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5" w:rsidRPr="00E10AEB" w:rsidRDefault="000830E5" w:rsidP="00E44DA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  <w:lang w:val="uk-UA"/>
        </w:rPr>
      </w:pPr>
      <w:r w:rsidRPr="00E10AEB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0830E5" w:rsidRPr="00F6251E" w:rsidRDefault="000830E5" w:rsidP="00AE3D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Pr="00AA4597">
        <w:rPr>
          <w:rFonts w:ascii="Times New Roman" w:hAnsi="Times New Roman"/>
          <w:sz w:val="24"/>
          <w:szCs w:val="24"/>
          <w:lang w:val="uk-UA"/>
        </w:rPr>
        <w:t>педагогічної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(дистанційно)</w:t>
      </w:r>
    </w:p>
    <w:p w:rsidR="000830E5" w:rsidRPr="00F6251E" w:rsidRDefault="000830E5" w:rsidP="00AE3DD9">
      <w:pPr>
        <w:spacing w:after="0" w:line="240" w:lineRule="auto"/>
        <w:ind w:right="-232"/>
        <w:jc w:val="center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>Комунального закладу «Харківська спеціальна школа № 7» Харківської обласної ради</w:t>
      </w:r>
    </w:p>
    <w:p w:rsidR="000830E5" w:rsidRPr="00F6251E" w:rsidRDefault="000830E5" w:rsidP="006214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31</w:t>
      </w:r>
      <w:r w:rsidRPr="00F6251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F6251E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F6251E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0830E5" w:rsidRPr="00F6251E" w:rsidRDefault="000830E5" w:rsidP="00AE3D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830E5" w:rsidRPr="00F6251E" w:rsidRDefault="000830E5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 xml:space="preserve">Голова </w:t>
      </w:r>
      <w:r w:rsidRPr="00AA4597">
        <w:rPr>
          <w:rFonts w:ascii="Times New Roman" w:hAnsi="Times New Roman"/>
          <w:sz w:val="24"/>
          <w:szCs w:val="24"/>
          <w:lang w:val="uk-UA"/>
        </w:rPr>
        <w:t>педагогічної ради</w:t>
      </w:r>
      <w:r w:rsidRPr="00F6251E">
        <w:rPr>
          <w:rFonts w:ascii="Times New Roman" w:hAnsi="Times New Roman"/>
          <w:sz w:val="24"/>
          <w:szCs w:val="24"/>
          <w:lang w:val="uk-UA"/>
        </w:rPr>
        <w:t>: Масловська Ю.С., директор КЗ «ХСШ №7» ХОР</w:t>
      </w:r>
    </w:p>
    <w:p w:rsidR="000830E5" w:rsidRPr="00F6251E" w:rsidRDefault="000830E5" w:rsidP="00AE3DD9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251E">
        <w:rPr>
          <w:rFonts w:ascii="Times New Roman" w:hAnsi="Times New Roman"/>
          <w:sz w:val="24"/>
          <w:szCs w:val="24"/>
          <w:lang w:val="uk-UA"/>
        </w:rPr>
        <w:t xml:space="preserve">Секретар: </w:t>
      </w:r>
      <w:r w:rsidRPr="00AA4597">
        <w:rPr>
          <w:rFonts w:ascii="Times New Roman" w:hAnsi="Times New Roman"/>
          <w:sz w:val="24"/>
          <w:szCs w:val="24"/>
          <w:lang w:val="uk-UA"/>
        </w:rPr>
        <w:t>Козлітіна О.В., заступник директора з навчально-виховної роботи</w:t>
      </w:r>
      <w:r w:rsidRPr="00F6251E">
        <w:rPr>
          <w:rFonts w:ascii="Times New Roman" w:hAnsi="Times New Roman"/>
          <w:sz w:val="24"/>
          <w:szCs w:val="24"/>
          <w:lang w:val="uk-UA"/>
        </w:rPr>
        <w:t>.</w:t>
      </w:r>
    </w:p>
    <w:p w:rsidR="000830E5" w:rsidRPr="00AA4597" w:rsidRDefault="000830E5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Усього членів педради – </w:t>
      </w:r>
      <w:r w:rsidRPr="001D6E7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AA4597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іб</w:t>
      </w:r>
      <w:r w:rsidRPr="00AA4597">
        <w:rPr>
          <w:rFonts w:ascii="Times New Roman" w:hAnsi="Times New Roman"/>
          <w:sz w:val="24"/>
          <w:szCs w:val="24"/>
          <w:lang w:val="uk-UA"/>
        </w:rPr>
        <w:t>.</w:t>
      </w:r>
    </w:p>
    <w:p w:rsidR="000830E5" w:rsidRPr="009637F8" w:rsidRDefault="000830E5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37F8">
        <w:rPr>
          <w:rFonts w:ascii="Times New Roman" w:hAnsi="Times New Roman"/>
          <w:sz w:val="24"/>
          <w:szCs w:val="24"/>
          <w:lang w:val="uk-UA"/>
        </w:rPr>
        <w:t xml:space="preserve">Присутні – </w:t>
      </w:r>
      <w:r>
        <w:rPr>
          <w:rFonts w:ascii="Times New Roman" w:hAnsi="Times New Roman"/>
          <w:sz w:val="24"/>
          <w:szCs w:val="24"/>
          <w:lang w:val="uk-UA"/>
        </w:rPr>
        <w:t>52</w:t>
      </w:r>
      <w:r w:rsidRPr="009637F8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оби</w:t>
      </w:r>
      <w:r w:rsidRPr="009637F8">
        <w:rPr>
          <w:rFonts w:ascii="Times New Roman" w:hAnsi="Times New Roman"/>
          <w:sz w:val="24"/>
          <w:szCs w:val="24"/>
          <w:lang w:val="uk-UA"/>
        </w:rPr>
        <w:t>.</w:t>
      </w:r>
    </w:p>
    <w:p w:rsidR="000830E5" w:rsidRPr="009637F8" w:rsidRDefault="000830E5" w:rsidP="00AE3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37F8">
        <w:rPr>
          <w:rFonts w:ascii="Times New Roman" w:hAnsi="Times New Roman"/>
          <w:sz w:val="24"/>
          <w:szCs w:val="24"/>
          <w:lang w:val="uk-UA"/>
        </w:rPr>
        <w:t xml:space="preserve">Відсутні з поважних причин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637F8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оби</w:t>
      </w:r>
      <w:r w:rsidRPr="009637F8">
        <w:rPr>
          <w:rFonts w:ascii="Times New Roman" w:hAnsi="Times New Roman"/>
          <w:sz w:val="24"/>
          <w:szCs w:val="24"/>
          <w:lang w:val="uk-UA"/>
        </w:rPr>
        <w:t>.</w:t>
      </w:r>
    </w:p>
    <w:p w:rsidR="000830E5" w:rsidRPr="00E10AEB" w:rsidRDefault="000830E5" w:rsidP="00AE3DD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830E5" w:rsidRPr="00E10AEB" w:rsidRDefault="000830E5" w:rsidP="00AE3DD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E10AEB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p w:rsidR="000830E5" w:rsidRPr="00E44DAA" w:rsidRDefault="000830E5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 xml:space="preserve">І. Про порядок забезпечення підручниками та посібниками здобувачів повної загальної середньої освіти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E44DAA">
        <w:rPr>
          <w:rFonts w:ascii="Times New Roman" w:hAnsi="Times New Roman"/>
          <w:sz w:val="24"/>
          <w:szCs w:val="24"/>
          <w:lang w:val="uk-UA"/>
        </w:rPr>
        <w:t xml:space="preserve"> педагогічних працівників (додаток 1).</w:t>
      </w:r>
    </w:p>
    <w:p w:rsidR="000830E5" w:rsidRPr="00510451" w:rsidRDefault="000830E5" w:rsidP="00DD39B2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val="uk-UA"/>
        </w:rPr>
      </w:pPr>
      <w:r w:rsidRPr="00510451">
        <w:rPr>
          <w:rFonts w:ascii="Times New Roman" w:hAnsi="Times New Roman"/>
          <w:sz w:val="24"/>
          <w:szCs w:val="24"/>
          <w:lang w:val="uk-UA"/>
        </w:rPr>
        <w:t>Доповідає Козлітіна О.В., заступник директора з навчально-виховної роботи</w:t>
      </w:r>
    </w:p>
    <w:p w:rsidR="000830E5" w:rsidRPr="00E44DAA" w:rsidRDefault="000830E5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30E5" w:rsidRPr="00E44DAA" w:rsidRDefault="000830E5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>І. СЛУХАЛИ:</w:t>
      </w:r>
    </w:p>
    <w:p w:rsidR="000830E5" w:rsidRPr="00E44DAA" w:rsidRDefault="000830E5" w:rsidP="00DD3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Козлітіну О.В., </w:t>
      </w:r>
      <w:r w:rsidRPr="00AA4597">
        <w:rPr>
          <w:rFonts w:ascii="Times New Roman" w:hAnsi="Times New Roman"/>
          <w:sz w:val="24"/>
          <w:szCs w:val="24"/>
          <w:lang w:val="uk-UA"/>
        </w:rPr>
        <w:t>заступника директора з навчально-виховної роботи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30E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44DAA">
        <w:rPr>
          <w:rFonts w:ascii="Times New Roman" w:hAnsi="Times New Roman"/>
          <w:sz w:val="24"/>
          <w:szCs w:val="24"/>
          <w:lang w:val="uk-UA"/>
        </w:rPr>
        <w:t>ро порядок забезпечення підручниками та посібниками здобувачів повної загальної середньої освіти і педагогічних працівників.</w:t>
      </w:r>
    </w:p>
    <w:p w:rsidR="000830E5" w:rsidRPr="00C23E23" w:rsidRDefault="000830E5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23E23">
        <w:rPr>
          <w:rFonts w:ascii="Times New Roman" w:hAnsi="Times New Roman"/>
          <w:sz w:val="24"/>
          <w:szCs w:val="24"/>
          <w:lang w:val="uk-UA"/>
        </w:rPr>
        <w:t xml:space="preserve">Козлітіна О.В. акцентувала увагу педагогічних працівників на виконанні наказу МОН України від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C23E23">
        <w:rPr>
          <w:rFonts w:ascii="Times New Roman" w:hAnsi="Times New Roman"/>
          <w:sz w:val="24"/>
          <w:szCs w:val="24"/>
          <w:lang w:val="uk-UA"/>
        </w:rPr>
        <w:t>.09.202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869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проведення конкурсного відбору підручників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(крім електронних) та посібників для здобувачів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повної загальної середньої освіти та педагогічних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>працівників у 2022-2023 роках (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5 та 6</w:t>
      </w:r>
      <w:r w:rsidRPr="008F63B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клас)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» (із змінами), листа МОНУ від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Pr="00C23E2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C23E23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№ 1/</w:t>
      </w:r>
      <w:r>
        <w:rPr>
          <w:rFonts w:ascii="Times New Roman" w:hAnsi="Times New Roman"/>
          <w:sz w:val="24"/>
          <w:szCs w:val="24"/>
          <w:lang w:val="uk-UA"/>
        </w:rPr>
        <w:t>129</w:t>
      </w:r>
      <w:r w:rsidRPr="00C23E23">
        <w:rPr>
          <w:rFonts w:ascii="Times New Roman" w:hAnsi="Times New Roman"/>
          <w:sz w:val="24"/>
          <w:szCs w:val="24"/>
          <w:lang w:val="uk-UA"/>
        </w:rPr>
        <w:t>9-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забезпечення виконання наказ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Міністерства освіти і науки України від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869</w:t>
      </w:r>
      <w:r w:rsidRPr="00C23E23">
        <w:rPr>
          <w:rFonts w:ascii="Times New Roman" w:hAnsi="Times New Roman"/>
          <w:sz w:val="24"/>
          <w:szCs w:val="24"/>
          <w:lang w:val="uk-UA"/>
        </w:rPr>
        <w:t xml:space="preserve"> року (із змінами) та на необхідності схвалення вибору підручників для </w:t>
      </w:r>
      <w:r>
        <w:rPr>
          <w:rFonts w:ascii="Times New Roman" w:hAnsi="Times New Roman"/>
          <w:sz w:val="24"/>
          <w:szCs w:val="24"/>
          <w:lang w:val="uk-UA"/>
        </w:rPr>
        <w:t>5 та 6</w:t>
      </w:r>
      <w:r w:rsidRPr="00C23E23">
        <w:rPr>
          <w:rFonts w:ascii="Times New Roman" w:hAnsi="Times New Roman"/>
          <w:sz w:val="24"/>
          <w:szCs w:val="24"/>
          <w:lang w:val="uk-UA"/>
        </w:rPr>
        <w:t>-го класу.</w:t>
      </w:r>
    </w:p>
    <w:p w:rsidR="000830E5" w:rsidRPr="00E44DAA" w:rsidRDefault="000830E5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830E5" w:rsidRPr="00E44DAA" w:rsidRDefault="000830E5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0830E5" w:rsidRPr="00DD39B2" w:rsidRDefault="000830E5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DD39B2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Краснокутська І.О</w:t>
      </w:r>
      <w:r w:rsidRPr="00DD39B2">
        <w:rPr>
          <w:rFonts w:ascii="Times New Roman" w:hAnsi="Times New Roman"/>
          <w:sz w:val="24"/>
          <w:szCs w:val="24"/>
          <w:lang w:val="uk-UA"/>
        </w:rPr>
        <w:t>.,</w:t>
      </w:r>
      <w:r>
        <w:rPr>
          <w:rFonts w:ascii="Times New Roman" w:hAnsi="Times New Roman"/>
          <w:sz w:val="24"/>
          <w:szCs w:val="24"/>
          <w:lang w:val="uk-UA"/>
        </w:rPr>
        <w:t xml:space="preserve"> Малахова В.В., Мінюкова С.Л.,</w:t>
      </w:r>
      <w:r w:rsidRPr="00DD39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71A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95671A">
        <w:rPr>
          <w:rFonts w:ascii="Times New Roman" w:hAnsi="Times New Roman"/>
          <w:sz w:val="24"/>
          <w:szCs w:val="24"/>
          <w:lang w:val="uk-UA"/>
        </w:rPr>
        <w:t xml:space="preserve"> методични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95671A">
        <w:rPr>
          <w:rFonts w:ascii="Times New Roman" w:hAnsi="Times New Roman"/>
          <w:sz w:val="24"/>
          <w:szCs w:val="24"/>
          <w:lang w:val="uk-UA"/>
        </w:rPr>
        <w:t xml:space="preserve"> об’єднан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DD39B2">
        <w:rPr>
          <w:rFonts w:ascii="Times New Roman" w:hAnsi="Times New Roman"/>
          <w:sz w:val="24"/>
          <w:szCs w:val="24"/>
          <w:lang w:val="uk-UA"/>
        </w:rPr>
        <w:t xml:space="preserve"> – Про результати вибору підручників для учнів </w:t>
      </w:r>
      <w:r>
        <w:rPr>
          <w:rFonts w:ascii="Times New Roman" w:hAnsi="Times New Roman"/>
          <w:sz w:val="24"/>
          <w:szCs w:val="24"/>
          <w:lang w:val="uk-UA"/>
        </w:rPr>
        <w:t>5 та 6</w:t>
      </w:r>
      <w:r w:rsidRPr="00DD39B2">
        <w:rPr>
          <w:rFonts w:ascii="Times New Roman" w:hAnsi="Times New Roman"/>
          <w:sz w:val="24"/>
          <w:szCs w:val="24"/>
          <w:lang w:val="uk-UA"/>
        </w:rPr>
        <w:t xml:space="preserve"> класу ЗЗСО.</w:t>
      </w:r>
    </w:p>
    <w:p w:rsidR="000830E5" w:rsidRPr="00DD39B2" w:rsidRDefault="000830E5" w:rsidP="00DD39B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Краснокутська І.О</w:t>
      </w:r>
      <w:r w:rsidRPr="00DD39B2">
        <w:rPr>
          <w:rFonts w:ascii="Times New Roman" w:hAnsi="Times New Roman"/>
          <w:sz w:val="24"/>
          <w:szCs w:val="24"/>
          <w:lang w:val="uk-UA"/>
        </w:rPr>
        <w:t>. наголосила на виборі таких авторів підручників: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1. «Англійська мова (6-й рік навчання)» підручник для 6 класу закладів загальної середньої освіти (з аудіосупроводом) (авт. Карпюк О. Д., Карпюк К. Т.);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2: Мітчелл Г. К., Марілені Малкогіанні</w:t>
      </w:r>
      <w:r w:rsidRPr="0025428D">
        <w:rPr>
          <w:rFonts w:ascii="Times New Roman" w:hAnsi="Times New Roman"/>
          <w:spacing w:val="-2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Амалія Уолкер, Ненсі Левіс, Олександр Любченко</w:t>
      </w:r>
      <w:r w:rsidRPr="0025428D">
        <w:rPr>
          <w:rFonts w:ascii="Times New Roman" w:hAnsi="Times New Roman"/>
          <w:spacing w:val="-2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Джоанна Коста, Мелані Вільямс</w:t>
      </w:r>
      <w:r w:rsidRPr="0025428D"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25428D">
        <w:rPr>
          <w:rFonts w:ascii="Times New Roman" w:hAnsi="Times New Roman"/>
          <w:b/>
          <w:sz w:val="24"/>
          <w:szCs w:val="24"/>
        </w:rPr>
        <w:t>«Географія»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Гільберг Т. Г., Довгань А. І., Совенко В. В.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Кобернік С. Г., Коваленко Р. Р.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Топузов О. М., Грома В. Д., Ільницький І. М., Полтавченко Д. В.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hAnsi="Times New Roman"/>
          <w:spacing w:val="-5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Запотоцький С. П., Зінкевич М. В., Романишин О. М., Титар Н.М., Горовий О. В., Миколів І. М.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Довгань Г. Д.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.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25428D">
        <w:rPr>
          <w:rFonts w:ascii="Times New Roman" w:hAnsi="Times New Roman"/>
          <w:b/>
          <w:sz w:val="24"/>
          <w:szCs w:val="24"/>
        </w:rPr>
        <w:t>«Зарубіжна література»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Ніколенко О. М., Мацевко-Бекерська Л. В.,Рудніцька Н. П., Ковальова Л. Л., Туряниця В. Г., Базильська Н. М., Гвоздікова О. В., Лебедь Д. О.);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Ковбасенко Ю. І., Первак О. П., Дячок С. О.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Міляновська Н. Р.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Волощук Є. В., Слободянюк О. М.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Кадоб’янська Н. М., Удовиченко Л. М., Снєгірьова В. В.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6: </w:t>
      </w:r>
      <w:r w:rsidRPr="0025428D">
        <w:rPr>
          <w:rFonts w:ascii="Times New Roman" w:hAnsi="Times New Roman"/>
          <w:sz w:val="24"/>
          <w:szCs w:val="24"/>
        </w:rPr>
        <w:t>Богданець-Білоскаленко Н. І., Фідкевич О. Л.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.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254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428D">
        <w:rPr>
          <w:rFonts w:ascii="Times New Roman" w:hAnsi="Times New Roman"/>
          <w:b/>
          <w:sz w:val="24"/>
          <w:szCs w:val="24"/>
        </w:rPr>
        <w:t>«Здоров’я, безпека та добробут» підручник інтегрованого курсу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Воронцова Т. В., Пономаренко В. С., Лаврентьєва І. В., Хомич О. Л., Андрук Н. В.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Гущина Н. І., Василашко І. П., за редакцією Бойченко Т. Є.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Хитра З. М., Романенко О. А.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Поліщук Н. М.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5:.</w:t>
      </w:r>
      <w:r w:rsidRPr="0025428D">
        <w:rPr>
          <w:rFonts w:ascii="Times New Roman" w:hAnsi="Times New Roman"/>
          <w:sz w:val="24"/>
          <w:szCs w:val="24"/>
        </w:rPr>
        <w:t xml:space="preserve"> Фука М. М., Здирок О. М., Василькевич С. І.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6:</w:t>
      </w:r>
      <w:r w:rsidRPr="0025428D">
        <w:rPr>
          <w:rFonts w:ascii="Times New Roman" w:hAnsi="Times New Roman"/>
          <w:sz w:val="24"/>
          <w:szCs w:val="24"/>
        </w:rPr>
        <w:t xml:space="preserve"> Шиян О. І., Волощенко О. В., Дяків В. Г., Козак О. П., Седоченко А. Б.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Pr="0025428D">
        <w:rPr>
          <w:rFonts w:ascii="Times New Roman" w:hAnsi="Times New Roman"/>
          <w:b/>
          <w:sz w:val="24"/>
          <w:szCs w:val="24"/>
        </w:rPr>
        <w:t>«Інформатика»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Ривкінд Й. Я., Лисенко Т. І., Чернікова Л. А., Шакотько В. В.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Морзе Н. В., Барна О. В.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Коршунова О. В., Завадський І. О.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Бондаренко О. О., Ластовецький В. В., Пилипчук О. П., Шестопалов Є. А.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Тріщук І. В.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6: </w:t>
      </w:r>
      <w:r w:rsidRPr="0025428D">
        <w:rPr>
          <w:rFonts w:ascii="Times New Roman" w:hAnsi="Times New Roman"/>
          <w:sz w:val="24"/>
          <w:szCs w:val="24"/>
        </w:rPr>
        <w:t>Джон Ендрю Біос</w:t>
      </w:r>
      <w:r w:rsidRPr="0025428D">
        <w:rPr>
          <w:rFonts w:ascii="Times New Roman" w:hAnsi="Times New Roman"/>
          <w:sz w:val="24"/>
          <w:szCs w:val="24"/>
          <w:lang w:val="uk-UA"/>
        </w:rPr>
        <w:t>..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Pr="0025428D">
        <w:rPr>
          <w:rFonts w:ascii="Times New Roman" w:hAnsi="Times New Roman"/>
          <w:b/>
          <w:sz w:val="24"/>
          <w:szCs w:val="24"/>
        </w:rPr>
        <w:t>«Історія України. Всесвітня історія»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Щупак І. Я., Бурлака О. В., Власова Н. С., Піскарьова І. О.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Могорита В. М.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Бандровський О. Г., Власов В. С., Данилевська О. М.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Хлібовська Г. М., Крижановська М. Є., Наумчук О. В.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за редакцією В’ятровича В. М., авт. Гісем О. В., Гісем О. О.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7. </w:t>
      </w:r>
      <w:r w:rsidRPr="0025428D">
        <w:rPr>
          <w:rFonts w:ascii="Times New Roman" w:hAnsi="Times New Roman"/>
          <w:b/>
          <w:sz w:val="24"/>
          <w:szCs w:val="24"/>
        </w:rPr>
        <w:t>«Математика»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Істер О. С. (у 2-х частинах)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Мерзляк А. Г., Полонський В. Б., Якір М. С. (у 2-х частинах)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 xml:space="preserve">Тарасенкова Н. А., Богатирьова І. М., Коломієць О. М., Сердюк З.О., Рудніцька Ю. В. (у 2-х частинах) 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680" w:hanging="1680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Бевз Г. П., Бевз В. Г., Васильєва Д. В., Владімірова Н. Г. (у 2-х частинах)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Кравчук В. Р., Янченко Г. М.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6: </w:t>
      </w:r>
      <w:r w:rsidRPr="0025428D">
        <w:rPr>
          <w:rFonts w:ascii="Times New Roman" w:hAnsi="Times New Roman"/>
          <w:sz w:val="24"/>
          <w:szCs w:val="24"/>
        </w:rPr>
        <w:t>Скворцова С. О., Нєдялкова К. В. (у 2-х частинах)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Pr="0025428D">
        <w:rPr>
          <w:rFonts w:ascii="Times New Roman" w:hAnsi="Times New Roman"/>
          <w:b/>
          <w:sz w:val="24"/>
          <w:szCs w:val="24"/>
        </w:rPr>
        <w:t>«Мистецтво» підручник інтегрованого курсу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Масол Л. М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.);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Рубля Т. Є., Щеглова Т. Л., Мед І. Л.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Аристова Л. С., Чєн Н. В.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Кондратова Л. Г.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Гайдамака О. В., Лємешева Н. А.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6:</w:t>
      </w:r>
      <w:r w:rsidRPr="0025428D">
        <w:rPr>
          <w:rFonts w:ascii="Times New Roman" w:hAnsi="Times New Roman"/>
          <w:sz w:val="24"/>
          <w:szCs w:val="24"/>
        </w:rPr>
        <w:t xml:space="preserve"> Кізілова Г. О., Гринишина Л. М.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Pr="0025428D">
        <w:rPr>
          <w:rFonts w:ascii="Times New Roman" w:hAnsi="Times New Roman"/>
          <w:b/>
          <w:sz w:val="24"/>
          <w:szCs w:val="24"/>
        </w:rPr>
        <w:t>«Пізнаємо природу» підручник інтегрованого курсу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Коршевнюк Т. В., Ярошенко О. Г.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Біда Д. Д.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Гільберг Т. Г., Балан П. Г., Крячко І. П., Стократний С. А.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Мідак Л. Я., Кокар Н. В., Кравець В. І., Фоменко Н. В., Кравець І.В., Жирська Г. Я.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Джон Ендрю Біос.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10. </w:t>
      </w:r>
      <w:r w:rsidRPr="0025428D">
        <w:rPr>
          <w:rFonts w:ascii="Times New Roman" w:hAnsi="Times New Roman"/>
          <w:b/>
          <w:sz w:val="24"/>
          <w:szCs w:val="24"/>
        </w:rPr>
        <w:t>«Технології» підручник для 5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Ходзицька І. Ю., Горобець О. В., Медвідь О. Ю., Пасічна Т. С., Приходько Ю. М., Крімер В. В., Павич Н. М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.);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Біленко О. В., Пелагейченко М. Л.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Pr="0025428D">
        <w:rPr>
          <w:rFonts w:ascii="Times New Roman" w:hAnsi="Times New Roman"/>
          <w:b/>
          <w:sz w:val="24"/>
          <w:szCs w:val="24"/>
        </w:rPr>
        <w:t xml:space="preserve">«Технології» підручник для 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5428D">
        <w:rPr>
          <w:rFonts w:ascii="Times New Roman" w:hAnsi="Times New Roman"/>
          <w:b/>
          <w:sz w:val="24"/>
          <w:szCs w:val="24"/>
        </w:rPr>
        <w:t xml:space="preserve">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(авт. </w:t>
      </w:r>
      <w:r w:rsidRPr="0025428D">
        <w:rPr>
          <w:rFonts w:ascii="Times New Roman" w:hAnsi="Times New Roman"/>
          <w:b/>
          <w:sz w:val="24"/>
          <w:szCs w:val="24"/>
        </w:rPr>
        <w:t>Ходзицька І. Ю., Горобець О. В., Медвідь О. Ю., Пасічна Т. С., Приходько Ю. М., Крімер В. В., Павич Н. М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.);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Біленко О. В., Пелагейченко М. Л.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Pr="0025428D">
        <w:rPr>
          <w:rFonts w:ascii="Times New Roman" w:hAnsi="Times New Roman"/>
          <w:b/>
          <w:color w:val="000000"/>
          <w:sz w:val="24"/>
          <w:szCs w:val="24"/>
        </w:rPr>
        <w:t>«Українська література»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</w:t>
      </w:r>
      <w:r w:rsidRPr="0025428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428D">
        <w:rPr>
          <w:rFonts w:ascii="Times New Roman" w:hAnsi="Times New Roman"/>
          <w:b/>
          <w:color w:val="000000"/>
          <w:sz w:val="24"/>
          <w:szCs w:val="24"/>
        </w:rPr>
        <w:t>Архипова В. П., Січкар С. І., Шило С. Б.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Авраменко О. М.</w:t>
      </w:r>
      <w:r w:rsidRPr="0025428D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3: </w:t>
      </w:r>
      <w:r w:rsidRPr="0025428D">
        <w:rPr>
          <w:rFonts w:ascii="Times New Roman" w:hAnsi="Times New Roman"/>
          <w:sz w:val="24"/>
          <w:szCs w:val="24"/>
        </w:rPr>
        <w:t>Заболотний В. В., Заболотний О. В., Слоньовська О. В., Ярмульська І. В.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sz w:val="24"/>
          <w:szCs w:val="24"/>
        </w:rPr>
        <w:t>Коваленко Л. Т., Бернадська Н. І.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sz w:val="24"/>
          <w:szCs w:val="24"/>
        </w:rPr>
        <w:t>Яценко Т. О., Пахаренко В. І., Слижук О. А.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6:</w:t>
      </w:r>
      <w:r w:rsidRPr="0025428D">
        <w:rPr>
          <w:rFonts w:ascii="Times New Roman" w:hAnsi="Times New Roman"/>
          <w:sz w:val="24"/>
          <w:szCs w:val="24"/>
        </w:rPr>
        <w:t xml:space="preserve"> Чумарна М. І., Пастушенко Н. М.</w:t>
      </w:r>
      <w:r w:rsidRPr="0025428D">
        <w:rPr>
          <w:rFonts w:ascii="Times New Roman" w:hAnsi="Times New Roman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13. </w:t>
      </w:r>
      <w:r w:rsidRPr="0025428D">
        <w:rPr>
          <w:rFonts w:ascii="Times New Roman" w:hAnsi="Times New Roman"/>
          <w:b/>
          <w:color w:val="000000"/>
          <w:sz w:val="24"/>
          <w:szCs w:val="24"/>
        </w:rPr>
        <w:t xml:space="preserve">«Українська </w:t>
      </w:r>
      <w:r w:rsidRPr="0025428D">
        <w:rPr>
          <w:rFonts w:ascii="Times New Roman" w:hAnsi="Times New Roman"/>
          <w:b/>
          <w:color w:val="000000"/>
          <w:sz w:val="24"/>
          <w:szCs w:val="24"/>
          <w:lang w:val="uk-UA"/>
        </w:rPr>
        <w:t>мова</w:t>
      </w:r>
      <w:r w:rsidRPr="0025428D">
        <w:rPr>
          <w:rFonts w:ascii="Times New Roman" w:hAnsi="Times New Roman"/>
          <w:b/>
          <w:color w:val="000000"/>
          <w:sz w:val="24"/>
          <w:szCs w:val="24"/>
        </w:rPr>
        <w:t>» підручник для 6 класу закладів загальної середньої освіти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 (авт</w:t>
      </w:r>
      <w:r w:rsidRPr="0025428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428D">
        <w:rPr>
          <w:rFonts w:ascii="Times New Roman" w:hAnsi="Times New Roman"/>
          <w:b/>
          <w:sz w:val="24"/>
          <w:szCs w:val="24"/>
        </w:rPr>
        <w:t>Авраменко О. М.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5428D">
        <w:rPr>
          <w:rFonts w:ascii="Times New Roman CYR" w:hAnsi="Times New Roman CYR" w:cs="Times New Roman CYR"/>
          <w:b/>
          <w:color w:val="000000"/>
          <w:sz w:val="24"/>
          <w:szCs w:val="24"/>
        </w:rPr>
        <w:t>Тищенко З. Р.</w:t>
      </w:r>
      <w:r w:rsidRPr="0025428D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pacing w:val="-5"/>
          <w:w w:val="95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2: </w:t>
      </w:r>
      <w:r w:rsidRPr="0025428D">
        <w:rPr>
          <w:rFonts w:ascii="Times New Roman" w:hAnsi="Times New Roman"/>
          <w:sz w:val="24"/>
          <w:szCs w:val="24"/>
        </w:rPr>
        <w:t>Заболотний В. В., Заболотний О. В</w:t>
      </w:r>
      <w:r w:rsidRPr="0025428D">
        <w:rPr>
          <w:rFonts w:ascii="Times New Roman" w:hAnsi="Times New Roman"/>
          <w:spacing w:val="-5"/>
          <w:w w:val="95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3:</w:t>
      </w:r>
      <w:r w:rsidRPr="0025428D">
        <w:rPr>
          <w:rFonts w:ascii="Times New Roman" w:hAnsi="Times New Roman"/>
          <w:color w:val="000000"/>
          <w:sz w:val="24"/>
          <w:szCs w:val="24"/>
        </w:rPr>
        <w:t xml:space="preserve"> Літвінова І. М.</w:t>
      </w:r>
      <w:r w:rsidRPr="0025428D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4: </w:t>
      </w:r>
      <w:r w:rsidRPr="0025428D">
        <w:rPr>
          <w:rFonts w:ascii="Times New Roman" w:hAnsi="Times New Roman"/>
          <w:color w:val="000000"/>
          <w:sz w:val="24"/>
          <w:szCs w:val="24"/>
        </w:rPr>
        <w:t>Онатій А. В., Ткачук Т. П.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 xml:space="preserve">пріоритет 5: </w:t>
      </w:r>
      <w:r w:rsidRPr="0025428D">
        <w:rPr>
          <w:rFonts w:ascii="Times New Roman" w:hAnsi="Times New Roman"/>
          <w:color w:val="000000"/>
          <w:sz w:val="24"/>
          <w:szCs w:val="24"/>
        </w:rPr>
        <w:t>Голуб Н. Б., Горошкіна О. М.</w:t>
      </w:r>
      <w:r w:rsidRPr="0025428D">
        <w:rPr>
          <w:rFonts w:ascii="Times New Roman" w:hAnsi="Times New Roman"/>
          <w:sz w:val="24"/>
          <w:szCs w:val="24"/>
          <w:lang w:val="uk-UA"/>
        </w:rPr>
        <w:t>;</w:t>
      </w:r>
      <w:r w:rsidRPr="0025428D">
        <w:rPr>
          <w:rFonts w:ascii="Times New Roman" w:hAnsi="Times New Roman"/>
          <w:sz w:val="24"/>
          <w:szCs w:val="24"/>
        </w:rPr>
        <w:t xml:space="preserve"> </w:t>
      </w:r>
    </w:p>
    <w:p w:rsidR="000830E5" w:rsidRPr="0025428D" w:rsidRDefault="000830E5" w:rsidP="0025428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28D">
        <w:rPr>
          <w:rFonts w:ascii="Times New Roman" w:hAnsi="Times New Roman"/>
          <w:sz w:val="24"/>
          <w:szCs w:val="24"/>
          <w:lang w:val="uk-UA"/>
        </w:rPr>
        <w:t>пріоритет 6:</w:t>
      </w:r>
      <w:r w:rsidRPr="0025428D">
        <w:rPr>
          <w:rFonts w:ascii="Times New Roman" w:hAnsi="Times New Roman"/>
          <w:sz w:val="24"/>
          <w:szCs w:val="24"/>
        </w:rPr>
        <w:t xml:space="preserve"> </w:t>
      </w:r>
      <w:r w:rsidRPr="0025428D">
        <w:rPr>
          <w:rFonts w:ascii="Times New Roman" w:hAnsi="Times New Roman"/>
          <w:color w:val="000000"/>
          <w:sz w:val="24"/>
          <w:szCs w:val="24"/>
        </w:rPr>
        <w:t>Семеног О. М., Калинич О. В., Дятленко Т. І., Білясник М. Д., Волницька В. В.</w:t>
      </w:r>
      <w:r w:rsidRPr="0025428D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2542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30E5" w:rsidRPr="0025428D" w:rsidRDefault="000830E5" w:rsidP="00A353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30E5" w:rsidRPr="00E44DAA" w:rsidRDefault="000830E5" w:rsidP="00A353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0830E5" w:rsidRPr="00AB7BFA" w:rsidRDefault="000830E5" w:rsidP="00A3536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7BFA">
        <w:rPr>
          <w:rFonts w:ascii="Times New Roman" w:hAnsi="Times New Roman"/>
          <w:sz w:val="24"/>
          <w:szCs w:val="24"/>
          <w:lang w:val="uk-UA"/>
        </w:rPr>
        <w:t xml:space="preserve">1.1. Ухвалити вищезазначений перелік назв проектів підручників для учнів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B7BFA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х та 6-х</w:t>
      </w:r>
      <w:r w:rsidRPr="00AB7BFA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AB7BFA">
        <w:rPr>
          <w:rFonts w:ascii="Times New Roman" w:hAnsi="Times New Roman"/>
          <w:sz w:val="24"/>
          <w:szCs w:val="24"/>
          <w:lang w:val="uk-UA"/>
        </w:rPr>
        <w:t xml:space="preserve"> та педпрацівників, поданих на конкурсний відбір проектів підручників для </w:t>
      </w:r>
      <w:r>
        <w:rPr>
          <w:rFonts w:ascii="Times New Roman" w:hAnsi="Times New Roman"/>
          <w:sz w:val="24"/>
          <w:szCs w:val="24"/>
          <w:lang w:val="uk-UA"/>
        </w:rPr>
        <w:t>5 та 6</w:t>
      </w:r>
      <w:r w:rsidRPr="00AB7BFA">
        <w:rPr>
          <w:rFonts w:ascii="Times New Roman" w:hAnsi="Times New Roman"/>
          <w:sz w:val="24"/>
          <w:szCs w:val="24"/>
          <w:lang w:val="uk-UA"/>
        </w:rPr>
        <w:t xml:space="preserve"> класу закладів загальної середньої освіти.</w:t>
      </w:r>
    </w:p>
    <w:p w:rsidR="000830E5" w:rsidRPr="00AB7BFA" w:rsidRDefault="000830E5" w:rsidP="00A35369">
      <w:pPr>
        <w:pStyle w:val="Title"/>
        <w:ind w:firstLine="709"/>
        <w:jc w:val="both"/>
        <w:rPr>
          <w:bCs/>
          <w:szCs w:val="24"/>
        </w:rPr>
      </w:pPr>
    </w:p>
    <w:p w:rsidR="000830E5" w:rsidRPr="00AA4597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- за 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  <w:t>___</w:t>
      </w:r>
      <w:r>
        <w:rPr>
          <w:rFonts w:ascii="Times New Roman" w:hAnsi="Times New Roman"/>
          <w:sz w:val="24"/>
          <w:szCs w:val="24"/>
          <w:lang w:val="uk-UA"/>
        </w:rPr>
        <w:t>52</w:t>
      </w:r>
      <w:r w:rsidRPr="00AA4597">
        <w:rPr>
          <w:rFonts w:ascii="Times New Roman" w:hAnsi="Times New Roman"/>
          <w:sz w:val="24"/>
          <w:szCs w:val="24"/>
          <w:lang w:val="uk-UA"/>
        </w:rPr>
        <w:t>__ голос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0830E5" w:rsidRPr="00AA4597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- проти 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  <w:t>___0___ голосів</w:t>
      </w:r>
    </w:p>
    <w:p w:rsidR="000830E5" w:rsidRPr="00AA4597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- утримались </w:t>
      </w:r>
      <w:r w:rsidRPr="00AA4597">
        <w:rPr>
          <w:rFonts w:ascii="Times New Roman" w:hAnsi="Times New Roman"/>
          <w:sz w:val="24"/>
          <w:szCs w:val="24"/>
          <w:lang w:val="uk-UA"/>
        </w:rPr>
        <w:tab/>
        <w:t>___0___ голосів.</w:t>
      </w:r>
    </w:p>
    <w:p w:rsidR="000830E5" w:rsidRPr="007255CB" w:rsidRDefault="000830E5" w:rsidP="00A35369">
      <w:pPr>
        <w:pStyle w:val="Title"/>
        <w:ind w:firstLine="0"/>
        <w:jc w:val="both"/>
        <w:rPr>
          <w:szCs w:val="24"/>
        </w:rPr>
      </w:pPr>
    </w:p>
    <w:p w:rsidR="000830E5" w:rsidRPr="00F4291E" w:rsidRDefault="000830E5" w:rsidP="00A35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4DAA">
        <w:rPr>
          <w:rFonts w:ascii="Times New Roman" w:hAnsi="Times New Roman"/>
          <w:bCs/>
          <w:sz w:val="24"/>
          <w:szCs w:val="24"/>
          <w:lang w:val="uk-UA"/>
        </w:rPr>
        <w:t xml:space="preserve">ДОДАТОК 1 – </w:t>
      </w:r>
      <w:r>
        <w:rPr>
          <w:rFonts w:ascii="Times New Roman" w:hAnsi="Times New Roman"/>
          <w:bCs/>
          <w:sz w:val="24"/>
          <w:szCs w:val="24"/>
          <w:lang w:val="uk-UA"/>
        </w:rPr>
        <w:t>Нормативні</w:t>
      </w:r>
      <w:r w:rsidRPr="00F4291E">
        <w:rPr>
          <w:rFonts w:ascii="Times New Roman" w:hAnsi="Times New Roman"/>
          <w:bCs/>
          <w:sz w:val="24"/>
          <w:szCs w:val="24"/>
          <w:lang w:val="uk-UA"/>
        </w:rPr>
        <w:t xml:space="preserve"> матеріали для здійснення вибору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підручників </w:t>
      </w:r>
      <w:r>
        <w:rPr>
          <w:rFonts w:ascii="Times New Roman" w:hAnsi="Times New Roman"/>
          <w:sz w:val="24"/>
          <w:szCs w:val="24"/>
          <w:lang w:val="uk-UA"/>
        </w:rPr>
        <w:t xml:space="preserve"> та посібників 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>здобувачів повної загальної середньої освіти та педагогічних працівників (5 та 6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5369">
        <w:rPr>
          <w:rFonts w:ascii="Times New Roman" w:hAnsi="Times New Roman"/>
          <w:sz w:val="24"/>
          <w:szCs w:val="24"/>
          <w:lang w:val="uk-UA"/>
        </w:rPr>
        <w:t>на 12 арк.</w:t>
      </w:r>
      <w:r w:rsidRPr="00F4291E">
        <w:rPr>
          <w:rFonts w:ascii="Times New Roman" w:hAnsi="Times New Roman"/>
          <w:sz w:val="24"/>
          <w:szCs w:val="24"/>
          <w:lang w:val="uk-UA"/>
        </w:rPr>
        <w:t xml:space="preserve"> в 1 прим.</w:t>
      </w:r>
    </w:p>
    <w:p w:rsidR="000830E5" w:rsidRPr="00AA4597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30E5" w:rsidRPr="00AA4597" w:rsidRDefault="000830E5" w:rsidP="00B90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30E5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педагогічної ради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Ю.</w:t>
      </w:r>
      <w:r w:rsidRPr="00AA4597">
        <w:rPr>
          <w:rFonts w:ascii="Times New Roman" w:hAnsi="Times New Roman"/>
          <w:sz w:val="24"/>
          <w:szCs w:val="24"/>
          <w:lang w:val="uk-UA"/>
        </w:rPr>
        <w:t>C. Масловська</w:t>
      </w:r>
    </w:p>
    <w:p w:rsidR="000830E5" w:rsidRPr="00AA4597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30E5" w:rsidRPr="00AA4597" w:rsidRDefault="000830E5" w:rsidP="00A35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30E5" w:rsidRPr="00AA4597" w:rsidRDefault="000830E5" w:rsidP="00A35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4597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>педагогічної ради</w:t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 w:rsidRPr="00AA459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О.В.Козлітіна</w:t>
      </w:r>
      <w:r w:rsidRPr="00AA45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30E5" w:rsidRPr="00E10AEB" w:rsidRDefault="000830E5" w:rsidP="00A35369">
      <w:pPr>
        <w:spacing w:after="0" w:line="240" w:lineRule="auto"/>
        <w:jc w:val="both"/>
        <w:outlineLvl w:val="0"/>
        <w:rPr>
          <w:lang w:val="uk-UA"/>
        </w:rPr>
      </w:pPr>
    </w:p>
    <w:sectPr w:rsidR="000830E5" w:rsidRPr="00E10AEB" w:rsidSect="00AE3DD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Bookman Old Sty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BC8"/>
    <w:multiLevelType w:val="hybridMultilevel"/>
    <w:tmpl w:val="0B3089B8"/>
    <w:lvl w:ilvl="0" w:tplc="2B8CED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DA6848"/>
    <w:multiLevelType w:val="hybridMultilevel"/>
    <w:tmpl w:val="305C880A"/>
    <w:lvl w:ilvl="0" w:tplc="F9A4C3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E85073"/>
    <w:multiLevelType w:val="hybridMultilevel"/>
    <w:tmpl w:val="2214D246"/>
    <w:lvl w:ilvl="0" w:tplc="ABAC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B559D6"/>
    <w:multiLevelType w:val="hybridMultilevel"/>
    <w:tmpl w:val="FFFFFFFF"/>
    <w:lvl w:ilvl="0" w:tplc="47806264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24"/>
        <w:szCs w:val="24"/>
      </w:rPr>
    </w:lvl>
    <w:lvl w:ilvl="1" w:tplc="FDC065F2">
      <w:numFmt w:val="bullet"/>
      <w:lvlText w:val="•"/>
      <w:lvlJc w:val="left"/>
      <w:pPr>
        <w:ind w:left="1507" w:hanging="312"/>
      </w:pPr>
      <w:rPr>
        <w:rFonts w:hint="default"/>
      </w:rPr>
    </w:lvl>
    <w:lvl w:ilvl="2" w:tplc="51663B0C">
      <w:numFmt w:val="bullet"/>
      <w:lvlText w:val="•"/>
      <w:lvlJc w:val="left"/>
      <w:pPr>
        <w:ind w:left="2554" w:hanging="312"/>
      </w:pPr>
      <w:rPr>
        <w:rFonts w:hint="default"/>
      </w:rPr>
    </w:lvl>
    <w:lvl w:ilvl="3" w:tplc="9998CAA6">
      <w:numFmt w:val="bullet"/>
      <w:lvlText w:val="•"/>
      <w:lvlJc w:val="left"/>
      <w:pPr>
        <w:ind w:left="3601" w:hanging="312"/>
      </w:pPr>
      <w:rPr>
        <w:rFonts w:hint="default"/>
      </w:rPr>
    </w:lvl>
    <w:lvl w:ilvl="4" w:tplc="D138D90A">
      <w:numFmt w:val="bullet"/>
      <w:lvlText w:val="•"/>
      <w:lvlJc w:val="left"/>
      <w:pPr>
        <w:ind w:left="4648" w:hanging="312"/>
      </w:pPr>
      <w:rPr>
        <w:rFonts w:hint="default"/>
      </w:rPr>
    </w:lvl>
    <w:lvl w:ilvl="5" w:tplc="0A48A7E4">
      <w:numFmt w:val="bullet"/>
      <w:lvlText w:val="•"/>
      <w:lvlJc w:val="left"/>
      <w:pPr>
        <w:ind w:left="5695" w:hanging="312"/>
      </w:pPr>
      <w:rPr>
        <w:rFonts w:hint="default"/>
      </w:rPr>
    </w:lvl>
    <w:lvl w:ilvl="6" w:tplc="89805748">
      <w:numFmt w:val="bullet"/>
      <w:lvlText w:val="•"/>
      <w:lvlJc w:val="left"/>
      <w:pPr>
        <w:ind w:left="6742" w:hanging="312"/>
      </w:pPr>
      <w:rPr>
        <w:rFonts w:hint="default"/>
      </w:rPr>
    </w:lvl>
    <w:lvl w:ilvl="7" w:tplc="C47E8886">
      <w:numFmt w:val="bullet"/>
      <w:lvlText w:val="•"/>
      <w:lvlJc w:val="left"/>
      <w:pPr>
        <w:ind w:left="7789" w:hanging="312"/>
      </w:pPr>
      <w:rPr>
        <w:rFonts w:hint="default"/>
      </w:rPr>
    </w:lvl>
    <w:lvl w:ilvl="8" w:tplc="04E2B752">
      <w:numFmt w:val="bullet"/>
      <w:lvlText w:val="•"/>
      <w:lvlJc w:val="left"/>
      <w:pPr>
        <w:ind w:left="8836" w:hanging="312"/>
      </w:pPr>
      <w:rPr>
        <w:rFonts w:hint="default"/>
      </w:rPr>
    </w:lvl>
  </w:abstractNum>
  <w:abstractNum w:abstractNumId="4">
    <w:nsid w:val="58C9645F"/>
    <w:multiLevelType w:val="hybridMultilevel"/>
    <w:tmpl w:val="1B840C80"/>
    <w:lvl w:ilvl="0" w:tplc="1A20A12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5A19BB"/>
    <w:multiLevelType w:val="hybridMultilevel"/>
    <w:tmpl w:val="316C8C0E"/>
    <w:lvl w:ilvl="0" w:tplc="56380C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04"/>
    <w:rsid w:val="00004792"/>
    <w:rsid w:val="000132AD"/>
    <w:rsid w:val="000164E3"/>
    <w:rsid w:val="00016CED"/>
    <w:rsid w:val="00024917"/>
    <w:rsid w:val="00036966"/>
    <w:rsid w:val="0004276C"/>
    <w:rsid w:val="00047C67"/>
    <w:rsid w:val="000501B7"/>
    <w:rsid w:val="00050652"/>
    <w:rsid w:val="00061D77"/>
    <w:rsid w:val="00062285"/>
    <w:rsid w:val="000643AD"/>
    <w:rsid w:val="0006508E"/>
    <w:rsid w:val="00066B36"/>
    <w:rsid w:val="000731C5"/>
    <w:rsid w:val="00076C1B"/>
    <w:rsid w:val="000830E5"/>
    <w:rsid w:val="000877B6"/>
    <w:rsid w:val="000944DA"/>
    <w:rsid w:val="0009668D"/>
    <w:rsid w:val="000B0F6F"/>
    <w:rsid w:val="000B6898"/>
    <w:rsid w:val="000B6945"/>
    <w:rsid w:val="000C0404"/>
    <w:rsid w:val="000C576B"/>
    <w:rsid w:val="000C747D"/>
    <w:rsid w:val="000C7FD8"/>
    <w:rsid w:val="001043D8"/>
    <w:rsid w:val="0011290A"/>
    <w:rsid w:val="001142EA"/>
    <w:rsid w:val="0012050F"/>
    <w:rsid w:val="00121359"/>
    <w:rsid w:val="001223E7"/>
    <w:rsid w:val="00126CF5"/>
    <w:rsid w:val="001277CA"/>
    <w:rsid w:val="00131D02"/>
    <w:rsid w:val="0015518F"/>
    <w:rsid w:val="001709C6"/>
    <w:rsid w:val="001739E9"/>
    <w:rsid w:val="00193A60"/>
    <w:rsid w:val="001A2067"/>
    <w:rsid w:val="001B54E8"/>
    <w:rsid w:val="001C155A"/>
    <w:rsid w:val="001C5478"/>
    <w:rsid w:val="001C6829"/>
    <w:rsid w:val="001D6E72"/>
    <w:rsid w:val="001F119A"/>
    <w:rsid w:val="001F4F0E"/>
    <w:rsid w:val="00201FE7"/>
    <w:rsid w:val="00211E23"/>
    <w:rsid w:val="00211ECF"/>
    <w:rsid w:val="0022124E"/>
    <w:rsid w:val="00227B83"/>
    <w:rsid w:val="00233357"/>
    <w:rsid w:val="00240648"/>
    <w:rsid w:val="002479B7"/>
    <w:rsid w:val="0025428D"/>
    <w:rsid w:val="00256C09"/>
    <w:rsid w:val="002578E0"/>
    <w:rsid w:val="00257D43"/>
    <w:rsid w:val="00266A5A"/>
    <w:rsid w:val="00276F8B"/>
    <w:rsid w:val="00280889"/>
    <w:rsid w:val="002A0CDF"/>
    <w:rsid w:val="002A6118"/>
    <w:rsid w:val="002C1702"/>
    <w:rsid w:val="002E0BE2"/>
    <w:rsid w:val="002E6446"/>
    <w:rsid w:val="002E68D2"/>
    <w:rsid w:val="002F051A"/>
    <w:rsid w:val="002F78FC"/>
    <w:rsid w:val="00315635"/>
    <w:rsid w:val="0031664D"/>
    <w:rsid w:val="00334E36"/>
    <w:rsid w:val="00337A39"/>
    <w:rsid w:val="003402C9"/>
    <w:rsid w:val="00340A67"/>
    <w:rsid w:val="003423E9"/>
    <w:rsid w:val="003478E6"/>
    <w:rsid w:val="00347BFF"/>
    <w:rsid w:val="00354E25"/>
    <w:rsid w:val="00356F71"/>
    <w:rsid w:val="003647B1"/>
    <w:rsid w:val="0036758C"/>
    <w:rsid w:val="00372772"/>
    <w:rsid w:val="0037302E"/>
    <w:rsid w:val="00396B21"/>
    <w:rsid w:val="003A3016"/>
    <w:rsid w:val="003A41B5"/>
    <w:rsid w:val="003A7D6D"/>
    <w:rsid w:val="003B48F3"/>
    <w:rsid w:val="003B583D"/>
    <w:rsid w:val="003C4979"/>
    <w:rsid w:val="003C6369"/>
    <w:rsid w:val="003C7FF6"/>
    <w:rsid w:val="003E02B2"/>
    <w:rsid w:val="003E1E29"/>
    <w:rsid w:val="003E74B4"/>
    <w:rsid w:val="003F2673"/>
    <w:rsid w:val="00400F62"/>
    <w:rsid w:val="00407F64"/>
    <w:rsid w:val="00422A98"/>
    <w:rsid w:val="00425235"/>
    <w:rsid w:val="00435544"/>
    <w:rsid w:val="00437548"/>
    <w:rsid w:val="00445298"/>
    <w:rsid w:val="00457CDA"/>
    <w:rsid w:val="0047652D"/>
    <w:rsid w:val="00487573"/>
    <w:rsid w:val="00490C54"/>
    <w:rsid w:val="00492676"/>
    <w:rsid w:val="004932F3"/>
    <w:rsid w:val="00493548"/>
    <w:rsid w:val="004A41C0"/>
    <w:rsid w:val="004B0202"/>
    <w:rsid w:val="004B55DC"/>
    <w:rsid w:val="004C0BE0"/>
    <w:rsid w:val="004C18FD"/>
    <w:rsid w:val="004C4EAC"/>
    <w:rsid w:val="004E1612"/>
    <w:rsid w:val="004E3281"/>
    <w:rsid w:val="004E41BB"/>
    <w:rsid w:val="004F0A72"/>
    <w:rsid w:val="0050371E"/>
    <w:rsid w:val="00510451"/>
    <w:rsid w:val="005128EB"/>
    <w:rsid w:val="00521973"/>
    <w:rsid w:val="00523487"/>
    <w:rsid w:val="00532551"/>
    <w:rsid w:val="00535C66"/>
    <w:rsid w:val="00555ED4"/>
    <w:rsid w:val="0056529F"/>
    <w:rsid w:val="00586E5F"/>
    <w:rsid w:val="005873DD"/>
    <w:rsid w:val="005A02DE"/>
    <w:rsid w:val="005A451A"/>
    <w:rsid w:val="005A7F4A"/>
    <w:rsid w:val="005B28B8"/>
    <w:rsid w:val="005B295C"/>
    <w:rsid w:val="005D257D"/>
    <w:rsid w:val="005E180F"/>
    <w:rsid w:val="005E5860"/>
    <w:rsid w:val="00607FB7"/>
    <w:rsid w:val="006130E2"/>
    <w:rsid w:val="00621446"/>
    <w:rsid w:val="00626227"/>
    <w:rsid w:val="0062675C"/>
    <w:rsid w:val="00633A7D"/>
    <w:rsid w:val="006375B5"/>
    <w:rsid w:val="006407F1"/>
    <w:rsid w:val="006479FD"/>
    <w:rsid w:val="00665C82"/>
    <w:rsid w:val="006706AB"/>
    <w:rsid w:val="00675436"/>
    <w:rsid w:val="00677AA7"/>
    <w:rsid w:val="00697667"/>
    <w:rsid w:val="006A2C57"/>
    <w:rsid w:val="006A39E3"/>
    <w:rsid w:val="006A65FC"/>
    <w:rsid w:val="006B6626"/>
    <w:rsid w:val="006C259B"/>
    <w:rsid w:val="006C2BDC"/>
    <w:rsid w:val="006C794A"/>
    <w:rsid w:val="006D515A"/>
    <w:rsid w:val="006D682F"/>
    <w:rsid w:val="006E7999"/>
    <w:rsid w:val="006F5F6C"/>
    <w:rsid w:val="00701A3D"/>
    <w:rsid w:val="007023CB"/>
    <w:rsid w:val="00715DBE"/>
    <w:rsid w:val="007255CB"/>
    <w:rsid w:val="0074063C"/>
    <w:rsid w:val="00747404"/>
    <w:rsid w:val="007517CA"/>
    <w:rsid w:val="007771EB"/>
    <w:rsid w:val="00796C35"/>
    <w:rsid w:val="007A71C1"/>
    <w:rsid w:val="007B11C5"/>
    <w:rsid w:val="007D5C1A"/>
    <w:rsid w:val="007E3D01"/>
    <w:rsid w:val="007E5D6F"/>
    <w:rsid w:val="008122BE"/>
    <w:rsid w:val="00814C85"/>
    <w:rsid w:val="008215A7"/>
    <w:rsid w:val="008217A8"/>
    <w:rsid w:val="0083309A"/>
    <w:rsid w:val="00840585"/>
    <w:rsid w:val="0085668A"/>
    <w:rsid w:val="00860C3E"/>
    <w:rsid w:val="00867C77"/>
    <w:rsid w:val="0087385C"/>
    <w:rsid w:val="00880653"/>
    <w:rsid w:val="00885AA1"/>
    <w:rsid w:val="008867AA"/>
    <w:rsid w:val="008933EB"/>
    <w:rsid w:val="008A379B"/>
    <w:rsid w:val="008C2689"/>
    <w:rsid w:val="008C70C6"/>
    <w:rsid w:val="008C7EBD"/>
    <w:rsid w:val="008F63BF"/>
    <w:rsid w:val="00906401"/>
    <w:rsid w:val="009142F0"/>
    <w:rsid w:val="00917F6E"/>
    <w:rsid w:val="00921010"/>
    <w:rsid w:val="00923C18"/>
    <w:rsid w:val="00925EE3"/>
    <w:rsid w:val="0094129A"/>
    <w:rsid w:val="00952C38"/>
    <w:rsid w:val="0095671A"/>
    <w:rsid w:val="009637F8"/>
    <w:rsid w:val="009663CA"/>
    <w:rsid w:val="00970CB4"/>
    <w:rsid w:val="00970DE6"/>
    <w:rsid w:val="009747B5"/>
    <w:rsid w:val="0097567A"/>
    <w:rsid w:val="00990DB8"/>
    <w:rsid w:val="009B4EA8"/>
    <w:rsid w:val="009B7928"/>
    <w:rsid w:val="009C1638"/>
    <w:rsid w:val="009C77D8"/>
    <w:rsid w:val="009D4E87"/>
    <w:rsid w:val="009E3623"/>
    <w:rsid w:val="009E439D"/>
    <w:rsid w:val="009F02F5"/>
    <w:rsid w:val="009F2E60"/>
    <w:rsid w:val="009F5B07"/>
    <w:rsid w:val="00A06E1D"/>
    <w:rsid w:val="00A12436"/>
    <w:rsid w:val="00A1690D"/>
    <w:rsid w:val="00A21924"/>
    <w:rsid w:val="00A22F5C"/>
    <w:rsid w:val="00A24800"/>
    <w:rsid w:val="00A265C3"/>
    <w:rsid w:val="00A30DF5"/>
    <w:rsid w:val="00A34881"/>
    <w:rsid w:val="00A35369"/>
    <w:rsid w:val="00A64411"/>
    <w:rsid w:val="00A6452D"/>
    <w:rsid w:val="00A7027C"/>
    <w:rsid w:val="00A83AE4"/>
    <w:rsid w:val="00A8566B"/>
    <w:rsid w:val="00A92104"/>
    <w:rsid w:val="00A9275F"/>
    <w:rsid w:val="00A94CE8"/>
    <w:rsid w:val="00A96770"/>
    <w:rsid w:val="00A973ED"/>
    <w:rsid w:val="00AA4597"/>
    <w:rsid w:val="00AB0642"/>
    <w:rsid w:val="00AB7BFA"/>
    <w:rsid w:val="00AD24E8"/>
    <w:rsid w:val="00AE3DD9"/>
    <w:rsid w:val="00AF2CE9"/>
    <w:rsid w:val="00B044FF"/>
    <w:rsid w:val="00B10E2E"/>
    <w:rsid w:val="00B22913"/>
    <w:rsid w:val="00B23E8B"/>
    <w:rsid w:val="00B26BA2"/>
    <w:rsid w:val="00B51293"/>
    <w:rsid w:val="00B517BE"/>
    <w:rsid w:val="00B54BDB"/>
    <w:rsid w:val="00B62054"/>
    <w:rsid w:val="00B66AB5"/>
    <w:rsid w:val="00B67876"/>
    <w:rsid w:val="00B70918"/>
    <w:rsid w:val="00B86549"/>
    <w:rsid w:val="00B903CE"/>
    <w:rsid w:val="00BA34A9"/>
    <w:rsid w:val="00BB121C"/>
    <w:rsid w:val="00BC51B3"/>
    <w:rsid w:val="00BC6797"/>
    <w:rsid w:val="00BF4334"/>
    <w:rsid w:val="00C00640"/>
    <w:rsid w:val="00C00E73"/>
    <w:rsid w:val="00C06508"/>
    <w:rsid w:val="00C1081F"/>
    <w:rsid w:val="00C122E6"/>
    <w:rsid w:val="00C14B7C"/>
    <w:rsid w:val="00C14BC2"/>
    <w:rsid w:val="00C165AA"/>
    <w:rsid w:val="00C23E23"/>
    <w:rsid w:val="00C308BC"/>
    <w:rsid w:val="00C31536"/>
    <w:rsid w:val="00C359E7"/>
    <w:rsid w:val="00C37BD2"/>
    <w:rsid w:val="00C40275"/>
    <w:rsid w:val="00C4161D"/>
    <w:rsid w:val="00C45FA0"/>
    <w:rsid w:val="00C526D0"/>
    <w:rsid w:val="00C54F0D"/>
    <w:rsid w:val="00C716BD"/>
    <w:rsid w:val="00C71DF0"/>
    <w:rsid w:val="00C756D5"/>
    <w:rsid w:val="00CA58CA"/>
    <w:rsid w:val="00CB17A2"/>
    <w:rsid w:val="00CB30B3"/>
    <w:rsid w:val="00CD7236"/>
    <w:rsid w:val="00CD7A80"/>
    <w:rsid w:val="00CE1E2D"/>
    <w:rsid w:val="00CF73FD"/>
    <w:rsid w:val="00D02907"/>
    <w:rsid w:val="00D0517E"/>
    <w:rsid w:val="00D142F4"/>
    <w:rsid w:val="00D14945"/>
    <w:rsid w:val="00D14BD5"/>
    <w:rsid w:val="00D20C6A"/>
    <w:rsid w:val="00D30C35"/>
    <w:rsid w:val="00D346CE"/>
    <w:rsid w:val="00D42873"/>
    <w:rsid w:val="00D42DFC"/>
    <w:rsid w:val="00D44617"/>
    <w:rsid w:val="00D55EE7"/>
    <w:rsid w:val="00D62A5B"/>
    <w:rsid w:val="00DB177A"/>
    <w:rsid w:val="00DC53CB"/>
    <w:rsid w:val="00DD1B04"/>
    <w:rsid w:val="00DD1FD7"/>
    <w:rsid w:val="00DD39B2"/>
    <w:rsid w:val="00DD3D0F"/>
    <w:rsid w:val="00DD4B1F"/>
    <w:rsid w:val="00DD707A"/>
    <w:rsid w:val="00DE58D2"/>
    <w:rsid w:val="00DE63CE"/>
    <w:rsid w:val="00DF6D9A"/>
    <w:rsid w:val="00E03597"/>
    <w:rsid w:val="00E03BF1"/>
    <w:rsid w:val="00E10AEB"/>
    <w:rsid w:val="00E154A7"/>
    <w:rsid w:val="00E25603"/>
    <w:rsid w:val="00E30078"/>
    <w:rsid w:val="00E30EB7"/>
    <w:rsid w:val="00E42D6B"/>
    <w:rsid w:val="00E44605"/>
    <w:rsid w:val="00E44DAA"/>
    <w:rsid w:val="00E54BF3"/>
    <w:rsid w:val="00E56923"/>
    <w:rsid w:val="00E62C79"/>
    <w:rsid w:val="00E654F0"/>
    <w:rsid w:val="00E66CC9"/>
    <w:rsid w:val="00E66FB0"/>
    <w:rsid w:val="00E71A70"/>
    <w:rsid w:val="00E73A9A"/>
    <w:rsid w:val="00E76296"/>
    <w:rsid w:val="00E84EA9"/>
    <w:rsid w:val="00E9526E"/>
    <w:rsid w:val="00EA04DB"/>
    <w:rsid w:val="00EA722A"/>
    <w:rsid w:val="00ED593E"/>
    <w:rsid w:val="00EF2598"/>
    <w:rsid w:val="00EF6AA4"/>
    <w:rsid w:val="00F03174"/>
    <w:rsid w:val="00F2055D"/>
    <w:rsid w:val="00F2221A"/>
    <w:rsid w:val="00F24757"/>
    <w:rsid w:val="00F30B2D"/>
    <w:rsid w:val="00F4291E"/>
    <w:rsid w:val="00F42AF8"/>
    <w:rsid w:val="00F43D76"/>
    <w:rsid w:val="00F46627"/>
    <w:rsid w:val="00F6251E"/>
    <w:rsid w:val="00F65C57"/>
    <w:rsid w:val="00F75D97"/>
    <w:rsid w:val="00F907F5"/>
    <w:rsid w:val="00F90A60"/>
    <w:rsid w:val="00FB1E73"/>
    <w:rsid w:val="00FB3A4C"/>
    <w:rsid w:val="00FC387A"/>
    <w:rsid w:val="00FD7951"/>
    <w:rsid w:val="00FE35F0"/>
    <w:rsid w:val="00FE4241"/>
    <w:rsid w:val="00FF0BCD"/>
    <w:rsid w:val="00FF36C6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C2B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BDC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92104"/>
    <w:pPr>
      <w:spacing w:after="0" w:line="240" w:lineRule="auto"/>
      <w:ind w:firstLine="4253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92104"/>
    <w:rPr>
      <w:rFonts w:ascii="Times New Roman" w:hAnsi="Times New Roman" w:cs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A9210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265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506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50652"/>
    <w:pPr>
      <w:widowControl w:val="0"/>
      <w:shd w:val="clear" w:color="auto" w:fill="FFFFFF"/>
      <w:spacing w:after="0" w:line="35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E3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3685</TotalTime>
  <Pages>3</Pages>
  <Words>1066</Words>
  <Characters>6080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Оксана</cp:lastModifiedBy>
  <cp:revision>342</cp:revision>
  <cp:lastPrinted>2021-06-04T06:27:00Z</cp:lastPrinted>
  <dcterms:created xsi:type="dcterms:W3CDTF">2015-02-09T07:23:00Z</dcterms:created>
  <dcterms:modified xsi:type="dcterms:W3CDTF">2023-04-04T15:58:00Z</dcterms:modified>
</cp:coreProperties>
</file>