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4971"/>
        <w:gridCol w:w="5440"/>
      </w:tblGrid>
      <w:tr w:rsidR="000E32D9" w:rsidRPr="00E47F0C" w:rsidTr="007650C9"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92" w:type="pct"/>
          </w:tcPr>
          <w:p w:rsidR="000E32D9" w:rsidRPr="0002572D" w:rsidRDefault="000E32D9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742" w:type="pct"/>
          </w:tcPr>
          <w:p w:rsidR="000E32D9" w:rsidRPr="0002572D" w:rsidRDefault="000E32D9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9-А</w:t>
            </w:r>
          </w:p>
        </w:tc>
        <w:tc>
          <w:tcPr>
            <w:tcW w:w="159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, повторити правило.</w:t>
            </w:r>
          </w:p>
        </w:tc>
        <w:tc>
          <w:tcPr>
            <w:tcW w:w="174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Вправа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51(варіант А).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9-Б</w:t>
            </w:r>
          </w:p>
        </w:tc>
        <w:tc>
          <w:tcPr>
            <w:tcW w:w="1592" w:type="pct"/>
          </w:tcPr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та узагальнення з теми «Складносурядне речення».</w:t>
            </w:r>
          </w:p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§2, стор. 20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E32D9" w:rsidRDefault="000E32D9" w:rsidP="009E1096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§3, стор. 25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§4, стор. 31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№27, стор. 25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Вправа №34, стор. 29(усно). </w:t>
            </w:r>
          </w:p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№56, стор. 35.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9-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92" w:type="pct"/>
          </w:tcPr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76-78.</w:t>
            </w:r>
          </w:p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79-80.</w:t>
            </w:r>
          </w:p>
        </w:tc>
        <w:tc>
          <w:tcPr>
            <w:tcW w:w="1742" w:type="pct"/>
          </w:tcPr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план.</w:t>
            </w:r>
          </w:p>
          <w:p w:rsidR="000E32D9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план.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9-Б</w:t>
            </w:r>
          </w:p>
        </w:tc>
        <w:tc>
          <w:tcPr>
            <w:tcW w:w="159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65-74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Читати, підготуватися до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ичної кон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рольної робо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и. </w:t>
            </w:r>
          </w:p>
        </w:tc>
      </w:tr>
      <w:tr w:rsidR="000E32D9" w:rsidRPr="00E47F0C" w:rsidTr="003C33B8">
        <w:trPr>
          <w:trHeight w:val="342"/>
        </w:trPr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9-А</w:t>
            </w:r>
          </w:p>
        </w:tc>
        <w:tc>
          <w:tcPr>
            <w:tcW w:w="159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§10, стор. 58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0E32D9" w:rsidRPr="0002572D" w:rsidRDefault="000E32D9" w:rsidP="0002572D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Прочи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ати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переказа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правило.</w:t>
            </w:r>
          </w:p>
        </w:tc>
      </w:tr>
      <w:tr w:rsidR="000E32D9" w:rsidRPr="00E47F0C" w:rsidTr="003C33B8">
        <w:trPr>
          <w:trHeight w:val="417"/>
        </w:trPr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9-А</w:t>
            </w:r>
          </w:p>
        </w:tc>
        <w:tc>
          <w:tcPr>
            <w:tcW w:w="159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А.С.Грибоєдов, стор. 138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Питання №1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№2 (усно)</w:t>
            </w:r>
          </w:p>
        </w:tc>
      </w:tr>
      <w:tr w:rsidR="000E32D9" w:rsidRPr="00A039DF" w:rsidTr="00BC270A">
        <w:trPr>
          <w:trHeight w:val="417"/>
        </w:trPr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9-А</w:t>
            </w:r>
          </w:p>
        </w:tc>
        <w:tc>
          <w:tcPr>
            <w:tcW w:w="1592" w:type="pct"/>
          </w:tcPr>
          <w:p w:rsidR="000E32D9" w:rsidRPr="00F6459D" w:rsidRDefault="000E32D9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117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0E32D9" w:rsidRDefault="000E32D9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Exe</w:t>
            </w:r>
            <w:r w:rsidRPr="0002572D">
              <w:rPr>
                <w:rFonts w:ascii="Times New Roman" w:hAnsi="Times New Roman"/>
                <w:sz w:val="28"/>
                <w:szCs w:val="28"/>
              </w:rPr>
              <w:t>rc</w:t>
            </w: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ise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(вставити слова is/are). </w:t>
            </w:r>
          </w:p>
          <w:p w:rsidR="000E32D9" w:rsidRPr="00316E5B" w:rsidRDefault="000E32D9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Exe</w:t>
            </w:r>
            <w:r w:rsidRPr="0002572D">
              <w:rPr>
                <w:rFonts w:ascii="Times New Roman" w:hAnsi="Times New Roman"/>
                <w:sz w:val="28"/>
                <w:szCs w:val="28"/>
              </w:rPr>
              <w:t>rc</w:t>
            </w: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ise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3(b) ( встави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дієслова)</w:t>
            </w:r>
          </w:p>
        </w:tc>
      </w:tr>
      <w:tr w:rsidR="000E32D9" w:rsidRPr="00E47F0C" w:rsidTr="00F6459D">
        <w:trPr>
          <w:trHeight w:val="348"/>
        </w:trPr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9-Б</w:t>
            </w:r>
          </w:p>
        </w:tc>
        <w:tc>
          <w:tcPr>
            <w:tcW w:w="1592" w:type="pct"/>
          </w:tcPr>
          <w:p w:rsidR="000E32D9" w:rsidRPr="00F6459D" w:rsidRDefault="000E32D9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90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0E32D9" w:rsidRPr="00DA1702" w:rsidRDefault="000E32D9" w:rsidP="00DA1702">
            <w:pPr>
              <w:pStyle w:val="HTMLPreformatted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Переклада</w:t>
            </w:r>
            <w:r w:rsidRPr="00025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25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</w:t>
            </w:r>
            <w:r w:rsidRPr="00025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DA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Сorali</w:t>
            </w:r>
            <w:r w:rsidRPr="00DA1702">
              <w:rPr>
                <w:sz w:val="28"/>
                <w:szCs w:val="28"/>
              </w:rPr>
              <w:t>n</w:t>
            </w:r>
            <w:r w:rsidRPr="00DA1702">
              <w:rPr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Default="000E32D9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592" w:type="pct"/>
          </w:tcPr>
          <w:p w:rsidR="000E32D9" w:rsidRPr="0002572D" w:rsidRDefault="000E32D9" w:rsidP="00F6459D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§5.</w:t>
            </w:r>
          </w:p>
        </w:tc>
        <w:tc>
          <w:tcPr>
            <w:tcW w:w="1742" w:type="pct"/>
          </w:tcPr>
          <w:p w:rsidR="000E32D9" w:rsidRPr="0002572D" w:rsidRDefault="000E32D9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№141</w:t>
            </w:r>
          </w:p>
        </w:tc>
      </w:tr>
      <w:tr w:rsidR="000E32D9" w:rsidRPr="00E47F0C" w:rsidTr="005027DB">
        <w:trPr>
          <w:trHeight w:val="480"/>
        </w:trPr>
        <w:tc>
          <w:tcPr>
            <w:tcW w:w="1666" w:type="pct"/>
          </w:tcPr>
          <w:p w:rsidR="000E32D9" w:rsidRPr="0002572D" w:rsidRDefault="000E32D9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9-А</w:t>
            </w:r>
          </w:p>
        </w:tc>
        <w:tc>
          <w:tcPr>
            <w:tcW w:w="1592" w:type="pct"/>
          </w:tcPr>
          <w:p w:rsidR="000E32D9" w:rsidRPr="0002572D" w:rsidRDefault="000E32D9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§14, п. 14.3, вивчи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означення координа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742" w:type="pct"/>
          </w:tcPr>
          <w:p w:rsidR="000E32D9" w:rsidRPr="0002572D" w:rsidRDefault="000E32D9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№459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9-Б</w:t>
            </w:r>
          </w:p>
        </w:tc>
        <w:tc>
          <w:tcPr>
            <w:tcW w:w="1592" w:type="pct"/>
          </w:tcPr>
          <w:p w:rsidR="000E32D9" w:rsidRPr="0002572D" w:rsidRDefault="000E32D9" w:rsidP="00680A7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§16, п. 16.3, вивчи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означення координа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 </w:t>
            </w:r>
          </w:p>
        </w:tc>
        <w:tc>
          <w:tcPr>
            <w:tcW w:w="1742" w:type="pct"/>
          </w:tcPr>
          <w:p w:rsidR="000E32D9" w:rsidRPr="0002572D" w:rsidRDefault="000E32D9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 №555(б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сторія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592" w:type="pct"/>
          </w:tcPr>
          <w:p w:rsidR="000E32D9" w:rsidRPr="0002572D" w:rsidRDefault="000E32D9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42" w:type="pct"/>
          </w:tcPr>
          <w:p w:rsidR="000E32D9" w:rsidRPr="0002572D" w:rsidRDefault="000E32D9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Читати 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92" w:type="pct"/>
          </w:tcPr>
          <w:p w:rsidR="000E32D9" w:rsidRPr="0002572D" w:rsidRDefault="000E32D9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§11.</w:t>
            </w:r>
          </w:p>
        </w:tc>
        <w:tc>
          <w:tcPr>
            <w:tcW w:w="1742" w:type="pct"/>
          </w:tcPr>
          <w:p w:rsidR="000E32D9" w:rsidRPr="0002572D" w:rsidRDefault="000E32D9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ор.64-66, чита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и; 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тор.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 письмово відповіс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на пи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№3.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1410E4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592" w:type="pct"/>
          </w:tcPr>
          <w:p w:rsidR="000E32D9" w:rsidRPr="0002572D" w:rsidRDefault="000E32D9" w:rsidP="001410E4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§11.</w:t>
            </w:r>
          </w:p>
        </w:tc>
        <w:tc>
          <w:tcPr>
            <w:tcW w:w="1742" w:type="pct"/>
          </w:tcPr>
          <w:p w:rsidR="000E32D9" w:rsidRDefault="000E32D9" w:rsidP="001410E4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тор.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 письмово відповіс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на пи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592" w:type="pct"/>
          </w:tcPr>
          <w:p w:rsidR="000E32D9" w:rsidRPr="0002572D" w:rsidRDefault="000E32D9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220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0E32D9" w:rsidRPr="0002572D" w:rsidRDefault="000E32D9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аблиця 8.2 (у зошит)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592" w:type="pct"/>
          </w:tcPr>
          <w:p w:rsidR="000E32D9" w:rsidRPr="0002572D" w:rsidRDefault="000E32D9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§2</w:t>
            </w:r>
          </w:p>
        </w:tc>
        <w:tc>
          <w:tcPr>
            <w:tcW w:w="1742" w:type="pct"/>
          </w:tcPr>
          <w:p w:rsidR="000E32D9" w:rsidRPr="0002572D" w:rsidRDefault="000E32D9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 конспек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Біологія 9-А</w:t>
            </w:r>
          </w:p>
        </w:tc>
        <w:tc>
          <w:tcPr>
            <w:tcW w:w="1592" w:type="pct"/>
          </w:tcPr>
          <w:p w:rsidR="000E32D9" w:rsidRPr="0002572D" w:rsidRDefault="000E32D9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§2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0E32D9" w:rsidRPr="0002572D" w:rsidRDefault="000E32D9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аблицю «Неорганічні речовини». 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Біологія 9-Б</w:t>
            </w:r>
          </w:p>
        </w:tc>
        <w:tc>
          <w:tcPr>
            <w:tcW w:w="1592" w:type="pct"/>
          </w:tcPr>
          <w:p w:rsidR="000E32D9" w:rsidRPr="0002572D" w:rsidRDefault="000E32D9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§4-5.</w:t>
            </w:r>
          </w:p>
        </w:tc>
        <w:tc>
          <w:tcPr>
            <w:tcW w:w="1742" w:type="pct"/>
          </w:tcPr>
          <w:p w:rsidR="000E32D9" w:rsidRPr="0002572D" w:rsidRDefault="000E32D9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аблицю «Неорганічні речовини».</w:t>
            </w:r>
          </w:p>
        </w:tc>
      </w:tr>
      <w:tr w:rsidR="000E32D9" w:rsidRPr="00E47F0C" w:rsidTr="007650C9">
        <w:tc>
          <w:tcPr>
            <w:tcW w:w="1666" w:type="pct"/>
          </w:tcPr>
          <w:p w:rsidR="000E32D9" w:rsidRPr="0002572D" w:rsidRDefault="000E32D9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592" w:type="pct"/>
          </w:tcPr>
          <w:p w:rsidR="000E32D9" w:rsidRPr="0002572D" w:rsidRDefault="000E32D9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0E32D9" w:rsidRPr="0002572D" w:rsidRDefault="000E32D9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рефера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емою «Вплив психоак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ивних речовин на репродук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ивне здоров</w:t>
            </w:r>
            <w:r w:rsidRPr="00F70379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я».</w:t>
            </w:r>
          </w:p>
        </w:tc>
      </w:tr>
      <w:tr w:rsidR="000E32D9" w:rsidRPr="00E47F0C" w:rsidTr="007650C9">
        <w:trPr>
          <w:trHeight w:val="70"/>
        </w:trPr>
        <w:tc>
          <w:tcPr>
            <w:tcW w:w="1666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94A">
              <w:rPr>
                <w:rFonts w:ascii="Times New Roman" w:hAnsi="Times New Roman"/>
                <w:sz w:val="28"/>
                <w:szCs w:val="28"/>
              </w:rPr>
              <w:t>Трудов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е навчання</w:t>
            </w:r>
          </w:p>
        </w:tc>
        <w:tc>
          <w:tcPr>
            <w:tcW w:w="159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інтернет ресурси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овлення писанки.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32D9" w:rsidRPr="00E47F0C" w:rsidTr="007650C9">
        <w:trPr>
          <w:trHeight w:val="70"/>
        </w:trPr>
        <w:tc>
          <w:tcPr>
            <w:tcW w:w="1666" w:type="pct"/>
          </w:tcPr>
          <w:p w:rsidR="000E32D9" w:rsidRPr="003A23F8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</w:t>
            </w:r>
          </w:p>
        </w:tc>
        <w:tc>
          <w:tcPr>
            <w:tcW w:w="159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ична робо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42" w:type="pct"/>
          </w:tcPr>
          <w:p w:rsidR="000E32D9" w:rsidRPr="0002572D" w:rsidRDefault="000E32D9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власний алгори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 набу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визначеного профілю.</w:t>
            </w:r>
          </w:p>
        </w:tc>
      </w:tr>
      <w:tr w:rsidR="000E32D9" w:rsidRPr="00E47F0C" w:rsidTr="007650C9">
        <w:trPr>
          <w:trHeight w:val="70"/>
        </w:trPr>
        <w:tc>
          <w:tcPr>
            <w:tcW w:w="1666" w:type="pct"/>
          </w:tcPr>
          <w:p w:rsidR="000E32D9" w:rsidRPr="0002572D" w:rsidRDefault="000E32D9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1592" w:type="pct"/>
          </w:tcPr>
          <w:p w:rsidR="000E32D9" w:rsidRPr="0002572D" w:rsidRDefault="000E32D9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0E32D9" w:rsidRPr="0002572D" w:rsidRDefault="000E32D9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1. Дихальна гімнастика</w:t>
            </w:r>
          </w:p>
          <w:p w:rsidR="000E32D9" w:rsidRPr="0002572D" w:rsidRDefault="000E32D9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2. Артикуляційна гімнастика</w:t>
            </w:r>
          </w:p>
          <w:p w:rsidR="000E32D9" w:rsidRPr="0002572D" w:rsidRDefault="000E32D9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3. Робота над логікою мовлення:</w:t>
            </w:r>
          </w:p>
          <w:p w:rsidR="000E32D9" w:rsidRPr="0002572D" w:rsidRDefault="000E32D9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інтонація, наголос, логічна пауза.</w:t>
            </w:r>
          </w:p>
        </w:tc>
      </w:tr>
    </w:tbl>
    <w:p w:rsidR="000E32D9" w:rsidRPr="0002572D" w:rsidRDefault="000E32D9" w:rsidP="00165617">
      <w:pPr>
        <w:spacing w:before="10" w:after="1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32D9" w:rsidRPr="0002572D" w:rsidRDefault="000E32D9" w:rsidP="00165617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sectPr w:rsidR="000E32D9" w:rsidRPr="0002572D" w:rsidSect="00165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17"/>
    <w:rsid w:val="000060C3"/>
    <w:rsid w:val="0002572D"/>
    <w:rsid w:val="000462C2"/>
    <w:rsid w:val="00072456"/>
    <w:rsid w:val="000B61D3"/>
    <w:rsid w:val="000E32D9"/>
    <w:rsid w:val="000F07A9"/>
    <w:rsid w:val="000F19A4"/>
    <w:rsid w:val="001410E4"/>
    <w:rsid w:val="001515F5"/>
    <w:rsid w:val="00165617"/>
    <w:rsid w:val="00193410"/>
    <w:rsid w:val="0021315C"/>
    <w:rsid w:val="00284593"/>
    <w:rsid w:val="002E3A6E"/>
    <w:rsid w:val="00310025"/>
    <w:rsid w:val="00316E5B"/>
    <w:rsid w:val="00353C85"/>
    <w:rsid w:val="003A23F8"/>
    <w:rsid w:val="003C33B8"/>
    <w:rsid w:val="003F300B"/>
    <w:rsid w:val="00417D0D"/>
    <w:rsid w:val="0049672C"/>
    <w:rsid w:val="004D16B2"/>
    <w:rsid w:val="004E3A9D"/>
    <w:rsid w:val="005027DB"/>
    <w:rsid w:val="00505166"/>
    <w:rsid w:val="005333E9"/>
    <w:rsid w:val="00541812"/>
    <w:rsid w:val="005911B0"/>
    <w:rsid w:val="00595FAF"/>
    <w:rsid w:val="005C02A7"/>
    <w:rsid w:val="005C552B"/>
    <w:rsid w:val="005D7981"/>
    <w:rsid w:val="0060058B"/>
    <w:rsid w:val="00612808"/>
    <w:rsid w:val="006345BD"/>
    <w:rsid w:val="00665EA9"/>
    <w:rsid w:val="00680A7E"/>
    <w:rsid w:val="006C1C63"/>
    <w:rsid w:val="006C7AA0"/>
    <w:rsid w:val="006D01DE"/>
    <w:rsid w:val="006E4E70"/>
    <w:rsid w:val="00746F31"/>
    <w:rsid w:val="007650C9"/>
    <w:rsid w:val="007831B5"/>
    <w:rsid w:val="00795DB7"/>
    <w:rsid w:val="00796EFB"/>
    <w:rsid w:val="007E324E"/>
    <w:rsid w:val="00804724"/>
    <w:rsid w:val="008059CC"/>
    <w:rsid w:val="008452F7"/>
    <w:rsid w:val="00857002"/>
    <w:rsid w:val="00882F4E"/>
    <w:rsid w:val="008E0294"/>
    <w:rsid w:val="00910D54"/>
    <w:rsid w:val="009353EA"/>
    <w:rsid w:val="009856E3"/>
    <w:rsid w:val="009933A3"/>
    <w:rsid w:val="009B767A"/>
    <w:rsid w:val="009C6D78"/>
    <w:rsid w:val="009C71D5"/>
    <w:rsid w:val="009E1096"/>
    <w:rsid w:val="00A039DF"/>
    <w:rsid w:val="00A22BC7"/>
    <w:rsid w:val="00A30964"/>
    <w:rsid w:val="00A75E02"/>
    <w:rsid w:val="00A77213"/>
    <w:rsid w:val="00A811ED"/>
    <w:rsid w:val="00A933F7"/>
    <w:rsid w:val="00AB2D13"/>
    <w:rsid w:val="00B018BC"/>
    <w:rsid w:val="00B439A6"/>
    <w:rsid w:val="00B475F6"/>
    <w:rsid w:val="00BA0F15"/>
    <w:rsid w:val="00BA4AAE"/>
    <w:rsid w:val="00BC270A"/>
    <w:rsid w:val="00BD02DE"/>
    <w:rsid w:val="00C61CA0"/>
    <w:rsid w:val="00CF1FEE"/>
    <w:rsid w:val="00D564B4"/>
    <w:rsid w:val="00D622EF"/>
    <w:rsid w:val="00D86DE4"/>
    <w:rsid w:val="00D90D19"/>
    <w:rsid w:val="00DA1702"/>
    <w:rsid w:val="00E3307A"/>
    <w:rsid w:val="00E402E0"/>
    <w:rsid w:val="00E47F0C"/>
    <w:rsid w:val="00E55235"/>
    <w:rsid w:val="00EE31C1"/>
    <w:rsid w:val="00EE3EE5"/>
    <w:rsid w:val="00F03D97"/>
    <w:rsid w:val="00F2357A"/>
    <w:rsid w:val="00F36D71"/>
    <w:rsid w:val="00F3794A"/>
    <w:rsid w:val="00F6459D"/>
    <w:rsid w:val="00F70379"/>
    <w:rsid w:val="00FA6EEA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A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A170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Pages>2</Pages>
  <Words>277</Words>
  <Characters>1579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40</cp:revision>
  <dcterms:created xsi:type="dcterms:W3CDTF">2020-03-19T19:31:00Z</dcterms:created>
  <dcterms:modified xsi:type="dcterms:W3CDTF">2020-04-13T08:36:00Z</dcterms:modified>
</cp:coreProperties>
</file>