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9"/>
        <w:gridCol w:w="2256"/>
        <w:gridCol w:w="4285"/>
        <w:gridCol w:w="7606"/>
      </w:tblGrid>
      <w:tr w:rsidR="00CA51F8" w:rsidRPr="00335CD0" w:rsidTr="007C6F29">
        <w:trPr>
          <w:trHeight w:val="1052"/>
        </w:trPr>
        <w:tc>
          <w:tcPr>
            <w:tcW w:w="639" w:type="dxa"/>
          </w:tcPr>
          <w:p w:rsidR="00CA51F8" w:rsidRPr="00335CD0" w:rsidRDefault="00CA51F8" w:rsidP="007C6F29">
            <w:pPr>
              <w:tabs>
                <w:tab w:val="left" w:pos="1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51F8" w:rsidRPr="00335CD0" w:rsidRDefault="00CA51F8" w:rsidP="007C6F29">
            <w:pPr>
              <w:tabs>
                <w:tab w:val="left" w:pos="1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CA51F8" w:rsidRPr="00335CD0" w:rsidRDefault="00CA51F8" w:rsidP="007C6F29">
            <w:pPr>
              <w:tabs>
                <w:tab w:val="left" w:pos="1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CA51F8" w:rsidRPr="00335CD0" w:rsidRDefault="00CA51F8" w:rsidP="007C6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51F8" w:rsidRPr="00335CD0" w:rsidRDefault="00CA51F8" w:rsidP="007C6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4285" w:type="dxa"/>
          </w:tcPr>
          <w:p w:rsidR="00CA51F8" w:rsidRPr="00335CD0" w:rsidRDefault="00CA51F8" w:rsidP="007C6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51F8" w:rsidRPr="00335CD0" w:rsidRDefault="00CA51F8" w:rsidP="007C6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Завдання</w:t>
            </w:r>
          </w:p>
        </w:tc>
        <w:tc>
          <w:tcPr>
            <w:tcW w:w="7606" w:type="dxa"/>
          </w:tcPr>
          <w:p w:rsidR="00CA51F8" w:rsidRPr="00335CD0" w:rsidRDefault="00CA51F8" w:rsidP="007C6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51F8" w:rsidRPr="00335CD0" w:rsidRDefault="00CA51F8" w:rsidP="007C6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Вид контролю</w:t>
            </w:r>
          </w:p>
        </w:tc>
      </w:tr>
      <w:tr w:rsidR="00CA51F8" w:rsidRPr="00335CD0" w:rsidTr="007C6F29">
        <w:trPr>
          <w:trHeight w:val="449"/>
        </w:trPr>
        <w:tc>
          <w:tcPr>
            <w:tcW w:w="639" w:type="dxa"/>
          </w:tcPr>
          <w:p w:rsidR="00CA51F8" w:rsidRPr="00335CD0" w:rsidRDefault="00CA51F8" w:rsidP="007C6F29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A51F8" w:rsidRPr="00335CD0" w:rsidRDefault="00CA51F8" w:rsidP="007C6F29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4285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§6 повторення, № 181(1,2,3)</w:t>
            </w:r>
          </w:p>
        </w:tc>
        <w:tc>
          <w:tcPr>
            <w:tcW w:w="7606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Повторити «властивості нерівності» . 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Вирішення завдання (письмово)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A51F8" w:rsidRPr="00335CD0" w:rsidTr="007C6F29">
        <w:trPr>
          <w:trHeight w:val="518"/>
        </w:trPr>
        <w:tc>
          <w:tcPr>
            <w:tcW w:w="639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56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Геометр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ія</w:t>
            </w:r>
          </w:p>
        </w:tc>
        <w:tc>
          <w:tcPr>
            <w:tcW w:w="4285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6 повторення, № 272</w:t>
            </w:r>
          </w:p>
        </w:tc>
        <w:tc>
          <w:tcPr>
            <w:tcW w:w="7606" w:type="dxa"/>
          </w:tcPr>
          <w:p w:rsidR="00CA51F8" w:rsidRPr="00093DCB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Повторення означення «вектор».</w:t>
            </w:r>
          </w:p>
        </w:tc>
      </w:tr>
      <w:tr w:rsidR="00CA51F8" w:rsidRPr="00335CD0" w:rsidTr="007C6F29">
        <w:trPr>
          <w:trHeight w:val="436"/>
        </w:trPr>
        <w:tc>
          <w:tcPr>
            <w:tcW w:w="639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56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4285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36, с.202-206 читати</w:t>
            </w:r>
          </w:p>
        </w:tc>
        <w:tc>
          <w:tcPr>
            <w:tcW w:w="7606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конспект</w:t>
            </w:r>
          </w:p>
        </w:tc>
      </w:tr>
      <w:tr w:rsidR="00CA51F8" w:rsidRPr="00335CD0" w:rsidTr="007C6F29">
        <w:trPr>
          <w:trHeight w:val="579"/>
        </w:trPr>
        <w:tc>
          <w:tcPr>
            <w:tcW w:w="639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56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285" w:type="dxa"/>
          </w:tcPr>
          <w:p w:rsidR="00CA51F8" w:rsidRPr="009703E3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с.229 вивчити правило</w:t>
            </w:r>
          </w:p>
        </w:tc>
        <w:tc>
          <w:tcPr>
            <w:tcW w:w="7606" w:type="dxa"/>
          </w:tcPr>
          <w:p w:rsidR="00CA51F8" w:rsidRPr="009703E3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Впр.342 (усно), 330 (письмово)</w:t>
            </w:r>
          </w:p>
        </w:tc>
      </w:tr>
      <w:tr w:rsidR="00CA51F8" w:rsidRPr="00335CD0" w:rsidTr="007C6F29">
        <w:trPr>
          <w:trHeight w:val="600"/>
        </w:trPr>
        <w:tc>
          <w:tcPr>
            <w:tcW w:w="639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56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4285" w:type="dxa"/>
          </w:tcPr>
          <w:p w:rsidR="00CA51F8" w:rsidRPr="009703E3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261-265 читати</w:t>
            </w:r>
          </w:p>
        </w:tc>
        <w:tc>
          <w:tcPr>
            <w:tcW w:w="7606" w:type="dxa"/>
          </w:tcPr>
          <w:p w:rsidR="00CA51F8" w:rsidRPr="009703E3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Переказувати</w:t>
            </w:r>
          </w:p>
        </w:tc>
      </w:tr>
      <w:tr w:rsidR="00CA51F8" w:rsidRPr="00335CD0" w:rsidTr="007C6F29">
        <w:trPr>
          <w:trHeight w:val="519"/>
        </w:trPr>
        <w:tc>
          <w:tcPr>
            <w:tcW w:w="639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56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4285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 28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, переказ</w:t>
            </w:r>
          </w:p>
        </w:tc>
        <w:tc>
          <w:tcPr>
            <w:tcW w:w="7606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Відповідати на питання після параграфу</w:t>
            </w:r>
          </w:p>
        </w:tc>
      </w:tr>
      <w:tr w:rsidR="00CA51F8" w:rsidRPr="00335CD0" w:rsidTr="007C6F29">
        <w:trPr>
          <w:trHeight w:val="436"/>
        </w:trPr>
        <w:tc>
          <w:tcPr>
            <w:tcW w:w="639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56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4285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26, с. 222-225</w:t>
            </w:r>
          </w:p>
        </w:tc>
        <w:tc>
          <w:tcPr>
            <w:tcW w:w="7606" w:type="dxa"/>
          </w:tcPr>
          <w:p w:rsidR="00CA51F8" w:rsidRPr="00093DCB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Переказ</w:t>
            </w:r>
          </w:p>
        </w:tc>
      </w:tr>
      <w:tr w:rsidR="00CA51F8" w:rsidRPr="00335CD0" w:rsidTr="007C6F29">
        <w:trPr>
          <w:trHeight w:val="671"/>
        </w:trPr>
        <w:tc>
          <w:tcPr>
            <w:tcW w:w="639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56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4285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Рей Бред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бері «451* за Фаренгейтом» с.277-296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читати</w:t>
            </w:r>
          </w:p>
        </w:tc>
        <w:tc>
          <w:tcPr>
            <w:tcW w:w="7606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296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(письмово)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знати визначення поняття «антиутопія»</w:t>
            </w:r>
          </w:p>
        </w:tc>
      </w:tr>
      <w:tr w:rsidR="00CA51F8" w:rsidRPr="00335CD0" w:rsidTr="007C6F29">
        <w:trPr>
          <w:trHeight w:val="375"/>
        </w:trPr>
        <w:tc>
          <w:tcPr>
            <w:tcW w:w="639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56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4285" w:type="dxa"/>
          </w:tcPr>
          <w:p w:rsidR="00CA51F8" w:rsidRPr="00C122DC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Тема -</w:t>
            </w:r>
            <w:r w:rsidRPr="00335CD0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C122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CD0">
              <w:rPr>
                <w:rFonts w:ascii="Times New Roman" w:hAnsi="Times New Roman"/>
                <w:sz w:val="28"/>
                <w:szCs w:val="28"/>
                <w:lang w:val="en-US"/>
              </w:rPr>
              <w:t>Perfekt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с.156-157 вивчити правила</w:t>
            </w:r>
          </w:p>
        </w:tc>
        <w:tc>
          <w:tcPr>
            <w:tcW w:w="7606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Скласти 7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питальних 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речень за темою</w:t>
            </w:r>
          </w:p>
        </w:tc>
      </w:tr>
      <w:tr w:rsidR="00CA51F8" w:rsidRPr="00335CD0" w:rsidTr="007C6F29">
        <w:trPr>
          <w:trHeight w:val="399"/>
        </w:trPr>
        <w:tc>
          <w:tcPr>
            <w:tcW w:w="639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256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4285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§ 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28-30 повторити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формули</w:t>
            </w:r>
          </w:p>
        </w:tc>
        <w:tc>
          <w:tcPr>
            <w:tcW w:w="7606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Письмово в зошиті відповіді с.219</w:t>
            </w:r>
          </w:p>
        </w:tc>
      </w:tr>
      <w:tr w:rsidR="00CA51F8" w:rsidRPr="00335CD0" w:rsidTr="007C6F29">
        <w:trPr>
          <w:trHeight w:val="483"/>
        </w:trPr>
        <w:tc>
          <w:tcPr>
            <w:tcW w:w="639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256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4285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26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опрацювати</w:t>
            </w:r>
          </w:p>
        </w:tc>
        <w:tc>
          <w:tcPr>
            <w:tcW w:w="7606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Конспект</w:t>
            </w:r>
          </w:p>
        </w:tc>
      </w:tr>
      <w:tr w:rsidR="00CA51F8" w:rsidRPr="00335CD0" w:rsidTr="007C6F29">
        <w:trPr>
          <w:trHeight w:val="308"/>
        </w:trPr>
        <w:tc>
          <w:tcPr>
            <w:tcW w:w="639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56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4285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44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опрацювати</w:t>
            </w:r>
          </w:p>
        </w:tc>
        <w:tc>
          <w:tcPr>
            <w:tcW w:w="7606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Вивчити виділені в тексті терміни;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відповідати на питання(письмово)</w:t>
            </w:r>
          </w:p>
        </w:tc>
      </w:tr>
      <w:tr w:rsidR="00CA51F8" w:rsidRPr="00335CD0" w:rsidTr="007C6F29">
        <w:trPr>
          <w:trHeight w:val="350"/>
        </w:trPr>
        <w:tc>
          <w:tcPr>
            <w:tcW w:w="639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256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4285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40-41 опрацювати</w:t>
            </w:r>
          </w:p>
        </w:tc>
        <w:tc>
          <w:tcPr>
            <w:tcW w:w="7606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Питання 1,2,4 письмово, с. 198</w:t>
            </w:r>
          </w:p>
        </w:tc>
      </w:tr>
      <w:tr w:rsidR="00CA51F8" w:rsidRPr="00335CD0" w:rsidTr="007C6F29">
        <w:trPr>
          <w:trHeight w:val="436"/>
        </w:trPr>
        <w:tc>
          <w:tcPr>
            <w:tcW w:w="639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256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здоров'я </w:t>
            </w:r>
          </w:p>
        </w:tc>
        <w:tc>
          <w:tcPr>
            <w:tcW w:w="4285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26 опрацювати</w:t>
            </w:r>
          </w:p>
        </w:tc>
        <w:tc>
          <w:tcPr>
            <w:tcW w:w="7606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Практична робота № 10 у зошиті</w:t>
            </w:r>
          </w:p>
        </w:tc>
      </w:tr>
      <w:tr w:rsidR="00CA51F8" w:rsidRPr="00335CD0" w:rsidTr="007C6F29">
        <w:trPr>
          <w:trHeight w:val="436"/>
        </w:trPr>
        <w:tc>
          <w:tcPr>
            <w:tcW w:w="639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15. </w:t>
            </w:r>
          </w:p>
        </w:tc>
        <w:tc>
          <w:tcPr>
            <w:tcW w:w="2256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4285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Етапи створення веб-сайтів</w:t>
            </w:r>
          </w:p>
        </w:tc>
        <w:tc>
          <w:tcPr>
            <w:tcW w:w="7606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Скласти у зошиті схему</w:t>
            </w:r>
          </w:p>
        </w:tc>
      </w:tr>
      <w:tr w:rsidR="00CA51F8" w:rsidRPr="00335CD0" w:rsidTr="007C6F29">
        <w:trPr>
          <w:trHeight w:val="436"/>
        </w:trPr>
        <w:tc>
          <w:tcPr>
            <w:tcW w:w="639" w:type="dxa"/>
          </w:tcPr>
          <w:p w:rsidR="00CA51F8" w:rsidRPr="00A340B2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256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Людина і світ професії</w:t>
            </w:r>
          </w:p>
        </w:tc>
        <w:tc>
          <w:tcPr>
            <w:tcW w:w="4285" w:type="dxa"/>
          </w:tcPr>
          <w:p w:rsidR="00CA51F8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Виконати творче завдання « Професії моїх батьків»</w:t>
            </w:r>
          </w:p>
        </w:tc>
        <w:tc>
          <w:tcPr>
            <w:tcW w:w="7606" w:type="dxa"/>
          </w:tcPr>
          <w:p w:rsidR="00CA51F8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Пошук у державному класифікаторі України відомості про професії батьків,</w:t>
            </w:r>
          </w:p>
        </w:tc>
      </w:tr>
      <w:tr w:rsidR="00CA51F8" w:rsidRPr="00335CD0" w:rsidTr="007C6F29">
        <w:trPr>
          <w:trHeight w:val="436"/>
        </w:trPr>
        <w:tc>
          <w:tcPr>
            <w:tcW w:w="639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56" w:type="dxa"/>
          </w:tcPr>
          <w:p w:rsidR="00CA51F8" w:rsidRPr="00A340B2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0B2">
              <w:rPr>
                <w:rFonts w:ascii="Times New Roman" w:hAnsi="Times New Roman"/>
                <w:sz w:val="28"/>
                <w:szCs w:val="28"/>
                <w:lang w:val="uk-UA"/>
              </w:rPr>
              <w:t>Корекція мовлення</w:t>
            </w:r>
          </w:p>
        </w:tc>
        <w:tc>
          <w:tcPr>
            <w:tcW w:w="4285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Міні-твір «Кредо молодої людини»</w:t>
            </w:r>
          </w:p>
        </w:tc>
        <w:tc>
          <w:tcPr>
            <w:tcW w:w="7606" w:type="dxa"/>
          </w:tcPr>
          <w:p w:rsidR="00CA51F8" w:rsidRPr="00335CD0" w:rsidRDefault="00CA51F8" w:rsidP="007C6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Скласти стислу розповідь </w:t>
            </w:r>
          </w:p>
        </w:tc>
      </w:tr>
    </w:tbl>
    <w:p w:rsidR="00CA51F8" w:rsidRPr="00256DD2" w:rsidRDefault="00CA51F8">
      <w:pPr>
        <w:rPr>
          <w:rFonts w:ascii="Times New Roman" w:hAnsi="Times New Roman"/>
          <w:sz w:val="28"/>
          <w:szCs w:val="28"/>
        </w:rPr>
      </w:pPr>
    </w:p>
    <w:p w:rsidR="00CA51F8" w:rsidRPr="00256DD2" w:rsidRDefault="00CA51F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A51F8" w:rsidRPr="00256DD2" w:rsidSect="00256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8A2"/>
    <w:rsid w:val="00022072"/>
    <w:rsid w:val="00061B01"/>
    <w:rsid w:val="00064CE7"/>
    <w:rsid w:val="00074283"/>
    <w:rsid w:val="00093DCB"/>
    <w:rsid w:val="000D546C"/>
    <w:rsid w:val="00127668"/>
    <w:rsid w:val="00256DD2"/>
    <w:rsid w:val="002F4C21"/>
    <w:rsid w:val="00335CD0"/>
    <w:rsid w:val="003B2E89"/>
    <w:rsid w:val="003F44FB"/>
    <w:rsid w:val="003F54D8"/>
    <w:rsid w:val="00461D48"/>
    <w:rsid w:val="004B3A31"/>
    <w:rsid w:val="00517F96"/>
    <w:rsid w:val="005B7AF1"/>
    <w:rsid w:val="00680F18"/>
    <w:rsid w:val="00756719"/>
    <w:rsid w:val="00771032"/>
    <w:rsid w:val="0079195F"/>
    <w:rsid w:val="007C6F29"/>
    <w:rsid w:val="007E1C51"/>
    <w:rsid w:val="0087642D"/>
    <w:rsid w:val="008B3F4C"/>
    <w:rsid w:val="00955554"/>
    <w:rsid w:val="0096702E"/>
    <w:rsid w:val="009703E3"/>
    <w:rsid w:val="0097528D"/>
    <w:rsid w:val="00977319"/>
    <w:rsid w:val="009941CF"/>
    <w:rsid w:val="00A10345"/>
    <w:rsid w:val="00A24065"/>
    <w:rsid w:val="00A340B2"/>
    <w:rsid w:val="00C122DC"/>
    <w:rsid w:val="00CA51F8"/>
    <w:rsid w:val="00CD6AD9"/>
    <w:rsid w:val="00D17A01"/>
    <w:rsid w:val="00DA58A2"/>
    <w:rsid w:val="00E04F7C"/>
    <w:rsid w:val="00E17CE7"/>
    <w:rsid w:val="00E35108"/>
    <w:rsid w:val="00ED76F9"/>
    <w:rsid w:val="00F361B9"/>
    <w:rsid w:val="00FB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6D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2</Pages>
  <Words>209</Words>
  <Characters>1195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Оксана</cp:lastModifiedBy>
  <cp:revision>15</cp:revision>
  <dcterms:created xsi:type="dcterms:W3CDTF">2020-03-15T16:48:00Z</dcterms:created>
  <dcterms:modified xsi:type="dcterms:W3CDTF">2020-03-23T08:09:00Z</dcterms:modified>
</cp:coreProperties>
</file>