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E6" w:rsidRPr="00C721E6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685913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«</w:t>
      </w:r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</w:t>
      </w:r>
      <w:proofErr w:type="gramStart"/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proofErr w:type="gramEnd"/>
      <w:r w:rsidR="00685913" w:rsidRPr="00685913">
        <w:rPr>
          <w:rFonts w:ascii="Times New Roman" w:hAnsi="Times New Roman" w:cs="Times New Roman"/>
          <w:b/>
          <w:sz w:val="28"/>
          <w:szCs w:val="28"/>
          <w:lang w:val="uk-UA"/>
        </w:rPr>
        <w:t>іальний навчально-виховний комплекс № 7</w:t>
      </w:r>
      <w:r w:rsidRPr="00C721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21E6" w:rsidRPr="00C721E6" w:rsidRDefault="00C721E6" w:rsidP="00110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721E6" w:rsidRPr="00C721E6" w:rsidRDefault="00C721E6" w:rsidP="00110FA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C721E6" w:rsidRPr="00C721E6" w:rsidTr="00353AF0">
        <w:tc>
          <w:tcPr>
            <w:tcW w:w="3473" w:type="dxa"/>
          </w:tcPr>
          <w:p w:rsidR="00C721E6" w:rsidRPr="008D4D46" w:rsidRDefault="00700BEA" w:rsidP="00700BEA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C721E6" w:rsidRPr="00C721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721E6" w:rsidRPr="00C721E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4D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4" w:type="dxa"/>
          </w:tcPr>
          <w:p w:rsidR="00C721E6" w:rsidRPr="00C721E6" w:rsidRDefault="00C721E6" w:rsidP="00110FA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1E6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C721E6" w:rsidRPr="00685913" w:rsidRDefault="00C721E6" w:rsidP="00700B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1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0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C721E6" w:rsidRPr="00C721E6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Pr="00110FA3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0FA3">
        <w:rPr>
          <w:rFonts w:ascii="Times New Roman" w:hAnsi="Times New Roman" w:cs="Times New Roman"/>
          <w:sz w:val="28"/>
          <w:szCs w:val="28"/>
          <w:lang w:val="uk-UA"/>
        </w:rPr>
        <w:t>Про призначення відповідально</w:t>
      </w:r>
      <w:r w:rsidR="00110FA3" w:rsidRPr="00110FA3">
        <w:rPr>
          <w:rFonts w:ascii="Times New Roman" w:hAnsi="Times New Roman" w:cs="Times New Roman"/>
          <w:sz w:val="28"/>
          <w:szCs w:val="28"/>
          <w:lang w:val="uk-UA"/>
        </w:rPr>
        <w:t>го</w:t>
      </w:r>
    </w:p>
    <w:p w:rsidR="00110FA3" w:rsidRPr="005C3EDD" w:rsidRDefault="00110FA3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ведення </w:t>
      </w:r>
      <w:r w:rsidRP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</w:t>
      </w:r>
      <w:r w:rsidRPr="005C3EDD">
        <w:rPr>
          <w:rFonts w:ascii="Times New Roman" w:eastAsia="Times New Roman" w:hAnsi="Times New Roman" w:cs="Times New Roman"/>
          <w:sz w:val="28"/>
          <w:szCs w:val="28"/>
          <w:lang w:val="uk-UA"/>
        </w:rPr>
        <w:t>ого обліку</w:t>
      </w:r>
    </w:p>
    <w:p w:rsidR="00C721E6" w:rsidRPr="005C3EDD" w:rsidRDefault="00C721E6" w:rsidP="00110F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EDD" w:rsidRPr="005C3EDD" w:rsidRDefault="00C721E6" w:rsidP="00700B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10FA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Конституція України, Закону України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військовий обов'язок і військову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службу”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Постанови Кабінету Міністрів України від 09.06.94 № 377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Положення про військовий облік військовозобов'язаних і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призовників”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наказу Міністерства оборони України від 15.12.2010 № 660 </w:t>
      </w:r>
      <w:proofErr w:type="spellStart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Інструкції з організації ведення військового обліку військовозобов'язаних і призовників в органах місцевого самоврядування, на підприємствах, в установах, орга</w:t>
      </w:r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нізаціях і навчальних </w:t>
      </w:r>
      <w:proofErr w:type="spellStart"/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>закладах”</w:t>
      </w:r>
      <w:proofErr w:type="spellEnd"/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п. 3, п. п. 3 </w:t>
      </w:r>
      <w:r w:rsidR="005C3EDD" w:rsidRPr="005C3EDD">
        <w:rPr>
          <w:rFonts w:ascii="Times New Roman" w:hAnsi="Times New Roman" w:cs="Times New Roman"/>
          <w:bCs/>
          <w:sz w:val="28"/>
          <w:szCs w:val="28"/>
          <w:lang w:val="uk-UA"/>
        </w:rPr>
        <w:t>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012657" w:rsidRPr="00012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2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012657" w:rsidRPr="005C3EDD">
        <w:rPr>
          <w:rFonts w:ascii="Times New Roman" w:hAnsi="Times New Roman" w:cs="Times New Roman"/>
          <w:bCs/>
          <w:sz w:val="28"/>
          <w:szCs w:val="28"/>
          <w:lang w:val="uk-UA"/>
        </w:rPr>
        <w:t>1298</w:t>
      </w:r>
      <w:r w:rsidR="000126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57B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012657">
        <w:rPr>
          <w:rFonts w:ascii="Times New Roman" w:hAnsi="Times New Roman" w:cs="Times New Roman"/>
          <w:bCs/>
          <w:sz w:val="28"/>
          <w:szCs w:val="28"/>
          <w:lang w:val="uk-UA"/>
        </w:rPr>
        <w:t>2002  п</w:t>
      </w:r>
      <w:r w:rsidR="005C3EDD" w:rsidRP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30.08.2002</w:t>
      </w:r>
      <w:r w:rsidR="005C3E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C721E6" w:rsidRPr="00C721E6" w:rsidRDefault="00C721E6" w:rsidP="0070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1E6" w:rsidRDefault="00C721E6" w:rsidP="0070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C721E6" w:rsidRPr="00C721E6" w:rsidRDefault="00C721E6" w:rsidP="0070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відповідальною особою за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</w:t>
      </w:r>
      <w:proofErr w:type="spellEnd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 w:rsidR="00110FA3" w:rsidRPr="00110FA3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="00110FA3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685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5913" w:rsidRPr="00685913">
        <w:rPr>
          <w:rFonts w:ascii="Times New Roman" w:hAnsi="Times New Roman" w:cs="Times New Roman"/>
          <w:sz w:val="28"/>
          <w:szCs w:val="28"/>
        </w:rPr>
        <w:t>навчально-виховн</w:t>
      </w:r>
      <w:proofErr w:type="spellEnd"/>
      <w:r w:rsidR="00685913" w:rsidRPr="006859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685913" w:rsidRPr="0068591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Оніщенко І.О.</w:t>
      </w:r>
    </w:p>
    <w:p w:rsidR="00C721E6" w:rsidRDefault="00C721E6" w:rsidP="0070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1E6">
        <w:rPr>
          <w:rFonts w:ascii="Times New Roman" w:hAnsi="Times New Roman" w:cs="Times New Roman"/>
          <w:sz w:val="28"/>
          <w:szCs w:val="28"/>
          <w:lang w:val="uk-UA"/>
        </w:rPr>
        <w:t>2. Відповідальній особі, визначен</w:t>
      </w:r>
      <w:r w:rsidR="00110FA3">
        <w:rPr>
          <w:rFonts w:ascii="Times New Roman" w:hAnsi="Times New Roman" w:cs="Times New Roman"/>
          <w:sz w:val="28"/>
          <w:szCs w:val="28"/>
          <w:lang w:val="uk-UA"/>
        </w:rPr>
        <w:t>ої у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 п.1 цього наказу, забезпечити дотримання вимог </w:t>
      </w:r>
      <w:r w:rsidR="00110FA3" w:rsidRPr="00110FA3">
        <w:rPr>
          <w:rFonts w:ascii="Times New Roman" w:hAnsi="Times New Roman" w:cs="Times New Roman"/>
          <w:bCs/>
          <w:sz w:val="28"/>
          <w:szCs w:val="28"/>
          <w:lang w:val="uk-UA"/>
        </w:rPr>
        <w:t>Інструкції з організації ведення військового обліку військовозобов'язаних і призовників в органах місцевого самоврядування, на підприємствах, в установах, організаціях і навчальни</w:t>
      </w:r>
      <w:r w:rsidR="00110FA3">
        <w:rPr>
          <w:rFonts w:ascii="Times New Roman" w:hAnsi="Times New Roman" w:cs="Times New Roman"/>
          <w:bCs/>
          <w:sz w:val="28"/>
          <w:szCs w:val="28"/>
          <w:lang w:val="uk-UA"/>
        </w:rPr>
        <w:t>х закладах</w:t>
      </w:r>
      <w:r w:rsidRPr="00C721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177B" w:rsidRPr="005C3EDD" w:rsidRDefault="0092177B" w:rsidP="0070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ED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C3ED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5C3EDD">
        <w:rPr>
          <w:rFonts w:ascii="Times New Roman" w:hAnsi="Times New Roman" w:cs="Times New Roman"/>
          <w:sz w:val="28"/>
          <w:szCs w:val="28"/>
        </w:rPr>
        <w:t xml:space="preserve"> </w:t>
      </w:r>
      <w:r w:rsidRPr="005C3EDD">
        <w:rPr>
          <w:rFonts w:ascii="Times New Roman" w:hAnsi="Times New Roman" w:cs="Times New Roman"/>
          <w:sz w:val="28"/>
          <w:szCs w:val="28"/>
          <w:lang w:val="uk-UA"/>
        </w:rPr>
        <w:t>з 23 лютого 2015 року</w:t>
      </w:r>
      <w:r w:rsidRPr="005C3EDD">
        <w:rPr>
          <w:rFonts w:ascii="Times New Roman" w:hAnsi="Times New Roman" w:cs="Times New Roman"/>
          <w:sz w:val="28"/>
          <w:szCs w:val="28"/>
        </w:rPr>
        <w:t xml:space="preserve"> доплату за </w:t>
      </w:r>
      <w:proofErr w:type="spellStart"/>
      <w:r w:rsidR="005C3EDD" w:rsidRPr="005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збільшення</w:t>
      </w:r>
      <w:proofErr w:type="spellEnd"/>
      <w:r w:rsidR="005C3EDD" w:rsidRPr="005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3EDD" w:rsidRPr="005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обсягу</w:t>
      </w:r>
      <w:proofErr w:type="spellEnd"/>
      <w:r w:rsidR="005C3EDD" w:rsidRPr="005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3EDD" w:rsidRPr="005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виконуваних</w:t>
      </w:r>
      <w:proofErr w:type="spellEnd"/>
      <w:r w:rsidR="005C3EDD" w:rsidRPr="005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3EDD" w:rsidRPr="005C3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робіт</w:t>
      </w:r>
      <w:proofErr w:type="spellEnd"/>
      <w:r w:rsidR="00E57B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3E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C3EDD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5C3E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C3ED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C3EDD">
        <w:rPr>
          <w:rFonts w:ascii="Times New Roman" w:hAnsi="Times New Roman" w:cs="Times New Roman"/>
          <w:sz w:val="28"/>
          <w:szCs w:val="28"/>
        </w:rPr>
        <w:t xml:space="preserve"> </w:t>
      </w:r>
      <w:r w:rsidR="005C3EDD">
        <w:rPr>
          <w:rFonts w:ascii="Times New Roman" w:hAnsi="Times New Roman" w:cs="Times New Roman"/>
          <w:sz w:val="28"/>
          <w:szCs w:val="28"/>
          <w:lang w:val="uk-UA"/>
        </w:rPr>
        <w:t xml:space="preserve">49 </w:t>
      </w:r>
      <w:r w:rsidRPr="005C3EDD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5C3EDD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5C3EDD">
        <w:rPr>
          <w:rFonts w:ascii="Times New Roman" w:hAnsi="Times New Roman" w:cs="Times New Roman"/>
          <w:sz w:val="28"/>
          <w:szCs w:val="28"/>
        </w:rPr>
        <w:t xml:space="preserve"> окладу.</w:t>
      </w:r>
    </w:p>
    <w:p w:rsidR="00C721E6" w:rsidRDefault="0092177B" w:rsidP="00700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21E6" w:rsidRPr="00C721E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92177B" w:rsidRDefault="0092177B" w:rsidP="00700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48B" w:rsidRDefault="008D4D46" w:rsidP="00700BEA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5148B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="0025148B">
        <w:rPr>
          <w:rFonts w:ascii="Times New Roman" w:hAnsi="Times New Roman" w:cs="Times New Roman"/>
          <w:sz w:val="28"/>
          <w:szCs w:val="28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14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C721E6" w:rsidRDefault="00C721E6" w:rsidP="00700BE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85913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700BEA" w:rsidRDefault="00700BEA" w:rsidP="00700BEA">
      <w:pPr>
        <w:spacing w:after="0" w:line="360" w:lineRule="auto"/>
        <w:ind w:right="6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21E6" w:rsidRPr="00C721E6" w:rsidRDefault="00C721E6" w:rsidP="00700BEA">
      <w:pPr>
        <w:spacing w:after="0" w:line="360" w:lineRule="auto"/>
        <w:ind w:right="6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1E6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gramEnd"/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наказом № </w:t>
      </w:r>
      <w:r w:rsidR="00700BEA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1E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10FA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D4D4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 ознайомлен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72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21E6" w:rsidRPr="00C721E6" w:rsidRDefault="00C721E6" w:rsidP="00700BEA">
      <w:pPr>
        <w:spacing w:after="0" w:line="360" w:lineRule="auto"/>
        <w:ind w:left="708" w:right="6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6">
        <w:rPr>
          <w:rFonts w:ascii="Times New Roman" w:eastAsia="Times New Roman" w:hAnsi="Times New Roman" w:cs="Times New Roman"/>
          <w:sz w:val="28"/>
          <w:szCs w:val="28"/>
        </w:rPr>
        <w:t xml:space="preserve">І.О. Оніщенко </w:t>
      </w:r>
    </w:p>
    <w:sectPr w:rsidR="00C721E6" w:rsidRPr="00C721E6" w:rsidSect="00700B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6CE9"/>
    <w:multiLevelType w:val="hybridMultilevel"/>
    <w:tmpl w:val="69A6933C"/>
    <w:lvl w:ilvl="0" w:tplc="DB8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03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5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E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EAB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C9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8E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81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AB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1E6"/>
    <w:rsid w:val="00012657"/>
    <w:rsid w:val="000F6D9E"/>
    <w:rsid w:val="00110FA3"/>
    <w:rsid w:val="0016428F"/>
    <w:rsid w:val="001B5786"/>
    <w:rsid w:val="00211672"/>
    <w:rsid w:val="0025148B"/>
    <w:rsid w:val="003F7253"/>
    <w:rsid w:val="0054729C"/>
    <w:rsid w:val="005C3EDD"/>
    <w:rsid w:val="00627D5B"/>
    <w:rsid w:val="00685913"/>
    <w:rsid w:val="00700BEA"/>
    <w:rsid w:val="007223FD"/>
    <w:rsid w:val="007D2F44"/>
    <w:rsid w:val="008D4D46"/>
    <w:rsid w:val="0092177B"/>
    <w:rsid w:val="00A54144"/>
    <w:rsid w:val="00BA7E7B"/>
    <w:rsid w:val="00C721E6"/>
    <w:rsid w:val="00E57BC0"/>
    <w:rsid w:val="00F4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1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16</cp:revision>
  <cp:lastPrinted>2015-03-02T13:56:00Z</cp:lastPrinted>
  <dcterms:created xsi:type="dcterms:W3CDTF">2013-04-15T10:25:00Z</dcterms:created>
  <dcterms:modified xsi:type="dcterms:W3CDTF">2015-03-04T10:26:00Z</dcterms:modified>
</cp:coreProperties>
</file>