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F9" w:rsidRPr="003B0FF9" w:rsidRDefault="003B0FF9" w:rsidP="003B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OLE_LINK2"/>
      <w:bookmarkStart w:id="1" w:name="OLE_LINK3"/>
      <w:r w:rsidRPr="003B0F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:rsidR="003B0FF9" w:rsidRPr="003B0FF9" w:rsidRDefault="003B0FF9" w:rsidP="003B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B0F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3B0FF9" w:rsidRPr="003B0FF9" w:rsidRDefault="003B0FF9" w:rsidP="003B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B0F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3B0FF9" w:rsidRPr="003B0FF9" w:rsidRDefault="003B0FF9" w:rsidP="003B0FF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B0FF9" w:rsidRPr="003B0FF9" w:rsidRDefault="003B0FF9" w:rsidP="003B0FF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B0F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3B0FF9" w:rsidRPr="003B0FF9" w:rsidRDefault="003B0FF9" w:rsidP="003B0FF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3315"/>
        <w:gridCol w:w="3288"/>
        <w:gridCol w:w="3251"/>
      </w:tblGrid>
      <w:tr w:rsidR="003B0FF9" w:rsidRPr="003B0FF9" w:rsidTr="00800193">
        <w:tc>
          <w:tcPr>
            <w:tcW w:w="3473" w:type="dxa"/>
          </w:tcPr>
          <w:p w:rsidR="003B0FF9" w:rsidRPr="003B0FF9" w:rsidRDefault="009D76E2" w:rsidP="00F00CE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3B0FF9" w:rsidRPr="003B0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3B0FF9" w:rsidRPr="003B0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.201</w:t>
            </w:r>
            <w:r w:rsidR="00F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74" w:type="dxa"/>
          </w:tcPr>
          <w:p w:rsidR="003B0FF9" w:rsidRPr="003B0FF9" w:rsidRDefault="003B0FF9" w:rsidP="003B0F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B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:rsidR="003B0FF9" w:rsidRPr="003B0FF9" w:rsidRDefault="003B0FF9" w:rsidP="00F00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B0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 w:rsidR="00F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248</w:t>
            </w:r>
          </w:p>
        </w:tc>
      </w:tr>
      <w:bookmarkEnd w:id="0"/>
      <w:bookmarkEnd w:id="1"/>
    </w:tbl>
    <w:p w:rsidR="003B0FF9" w:rsidRDefault="003B0FF9" w:rsidP="003B0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0FF9" w:rsidRPr="003B0FF9" w:rsidRDefault="003B0FF9" w:rsidP="003B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FF9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перенесення робочих</w:t>
      </w:r>
    </w:p>
    <w:p w:rsidR="003B0FF9" w:rsidRPr="003B0FF9" w:rsidRDefault="003B0FF9" w:rsidP="003B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FF9">
        <w:rPr>
          <w:rFonts w:ascii="Times New Roman" w:eastAsia="Times New Roman" w:hAnsi="Times New Roman" w:cs="Times New Roman"/>
          <w:sz w:val="28"/>
          <w:szCs w:val="28"/>
          <w:lang w:val="uk-UA"/>
        </w:rPr>
        <w:t>днів у 201</w:t>
      </w:r>
      <w:r w:rsidR="00F00CE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B0F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</w:p>
    <w:p w:rsidR="003B0FF9" w:rsidRPr="003B0FF9" w:rsidRDefault="003B0FF9" w:rsidP="003B0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E0" w:rsidRPr="00F00CE0" w:rsidRDefault="00F00CE0" w:rsidP="00F00CE0">
      <w:pPr>
        <w:tabs>
          <w:tab w:val="left" w:pos="11340"/>
        </w:tabs>
        <w:spacing w:after="0" w:line="360" w:lineRule="auto"/>
        <w:ind w:right="-47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67, 73 КЗпП України, розпорядження Кабінету Міністрів України від 12 листопада 2014 року № 1084-р «Про перенесення робочих днів у 2015 році» та розпорядження Харківської обласної державної адміністрації від 20 листопада 2014 року № 612 «Про перенесення робочих днів у 2015 році», з метою створення сприятливих умов для святкування 01 січня – Нового року та 07 січня – Різдва Христового та оперативного вирішення питань пов’язаних із належним функціонуванням навчальних закладів, забезпечення збереження майна, дотримання протипожежної безпеки, керуючись статтями 6 Закону України «Про місцеві державні адміністрації»,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наказу </w:t>
      </w: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>Департаменту науки і освіти Харківської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529 від 15.12.2014 </w:t>
      </w:r>
    </w:p>
    <w:p w:rsidR="003B0FF9" w:rsidRPr="003B0FF9" w:rsidRDefault="003B0FF9" w:rsidP="004924BA">
      <w:pPr>
        <w:tabs>
          <w:tab w:val="left" w:pos="11340"/>
        </w:tabs>
        <w:spacing w:after="0" w:line="36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B0FF9" w:rsidRDefault="003B0FF9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0FF9">
        <w:rPr>
          <w:rFonts w:ascii="Times New Roman" w:eastAsia="Times New Roman" w:hAnsi="Times New Roman" w:cs="Times New Roman"/>
          <w:sz w:val="28"/>
          <w:szCs w:val="24"/>
          <w:lang w:val="uk-UA"/>
        </w:rPr>
        <w:t>НАКАЗУЮ:</w:t>
      </w:r>
    </w:p>
    <w:p w:rsidR="00F00CE0" w:rsidRPr="00F00CE0" w:rsidRDefault="00F00CE0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Перенести в порядку і на умовах, установлених законодавством, у 2015 році для працівників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Комунального</w:t>
      </w: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«Харківський спеціальний навчально-виховний комплекс № 7»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>робочі дні з:</w:t>
      </w:r>
    </w:p>
    <w:p w:rsidR="00F00CE0" w:rsidRPr="00F00CE0" w:rsidRDefault="00F00CE0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>п’ятниці 02 січня – на суботу 17 січня;</w:t>
      </w:r>
    </w:p>
    <w:p w:rsidR="00F00CE0" w:rsidRPr="00F00CE0" w:rsidRDefault="00F00CE0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>четверга 08 січня – на суботу 31 січня;</w:t>
      </w:r>
    </w:p>
    <w:p w:rsidR="00F00CE0" w:rsidRPr="00F00CE0" w:rsidRDefault="00F00CE0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00CE0">
        <w:rPr>
          <w:rFonts w:ascii="Times New Roman" w:eastAsia="Times New Roman" w:hAnsi="Times New Roman" w:cs="Times New Roman"/>
          <w:sz w:val="28"/>
          <w:szCs w:val="24"/>
          <w:lang w:val="uk-UA"/>
        </w:rPr>
        <w:t>п’ятниці 09 січня – на суботу 14 лютого.</w:t>
      </w:r>
    </w:p>
    <w:p w:rsidR="00F00CE0" w:rsidRPr="004924BA" w:rsidRDefault="003B0FF9" w:rsidP="004924BA">
      <w:pPr>
        <w:tabs>
          <w:tab w:val="left" w:pos="11340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924B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</w:t>
      </w:r>
      <w:r w:rsidR="00F00CE0" w:rsidRPr="004924BA">
        <w:rPr>
          <w:rFonts w:ascii="Times New Roman" w:eastAsia="Times New Roman" w:hAnsi="Times New Roman" w:cs="Times New Roman"/>
          <w:sz w:val="28"/>
          <w:szCs w:val="28"/>
        </w:rPr>
        <w:t>Призначити черговими по</w:t>
      </w:r>
      <w:r w:rsidRPr="004924B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9D76E2" w:rsidRPr="004924B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навчально </w:t>
      </w:r>
      <w:r w:rsidR="00F00CE0" w:rsidRPr="004924BA">
        <w:rPr>
          <w:rFonts w:ascii="Times New Roman" w:eastAsia="Times New Roman" w:hAnsi="Times New Roman" w:cs="Times New Roman"/>
          <w:sz w:val="28"/>
          <w:szCs w:val="24"/>
          <w:lang w:val="uk-UA"/>
        </w:rPr>
        <w:t>- виховному комплексу: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2819"/>
        <w:gridCol w:w="3962"/>
        <w:gridCol w:w="1783"/>
      </w:tblGrid>
      <w:tr w:rsidR="00F00CE0" w:rsidRPr="00F00CE0" w:rsidTr="004924BA">
        <w:trPr>
          <w:cantSplit/>
          <w:tblHeader/>
          <w:jc w:val="center"/>
        </w:trPr>
        <w:tc>
          <w:tcPr>
            <w:tcW w:w="1429" w:type="dxa"/>
            <w:vAlign w:val="center"/>
          </w:tcPr>
          <w:p w:rsidR="00F00CE0" w:rsidRPr="004924BA" w:rsidRDefault="00F00CE0" w:rsidP="004924BA">
            <w:pPr>
              <w:tabs>
                <w:tab w:val="left" w:pos="11340"/>
              </w:tabs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Дата, час</w:t>
            </w:r>
          </w:p>
        </w:tc>
        <w:tc>
          <w:tcPr>
            <w:tcW w:w="2819" w:type="dxa"/>
            <w:vAlign w:val="center"/>
          </w:tcPr>
          <w:p w:rsidR="00F00CE0" w:rsidRPr="004924BA" w:rsidRDefault="00F00CE0" w:rsidP="004924BA">
            <w:pPr>
              <w:tabs>
                <w:tab w:val="left" w:pos="11340"/>
              </w:tabs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ПІБ працівника</w:t>
            </w:r>
          </w:p>
        </w:tc>
        <w:tc>
          <w:tcPr>
            <w:tcW w:w="3962" w:type="dxa"/>
            <w:vAlign w:val="center"/>
          </w:tcPr>
          <w:p w:rsidR="00F00CE0" w:rsidRPr="004924BA" w:rsidRDefault="00F00CE0" w:rsidP="004924BA">
            <w:pPr>
              <w:tabs>
                <w:tab w:val="left" w:pos="11340"/>
              </w:tabs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Посада</w:t>
            </w:r>
          </w:p>
        </w:tc>
        <w:tc>
          <w:tcPr>
            <w:tcW w:w="1783" w:type="dxa"/>
            <w:vAlign w:val="center"/>
          </w:tcPr>
          <w:p w:rsidR="00F00CE0" w:rsidRPr="004924BA" w:rsidRDefault="00F00CE0" w:rsidP="004924BA">
            <w:pPr>
              <w:tabs>
                <w:tab w:val="left" w:pos="11340"/>
              </w:tabs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Контактний телефон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01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(четвер)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Мірошниченко В.В.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адміністративно - господарської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0679578840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02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(п’ятниця)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Масловська Ю.С.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0675740770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03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(субота)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Козлітіна О.В.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 - виховної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0996662855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04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(неділя)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Н.Г.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0953412511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07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(середа)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Мірошниченко В.В.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адміністративно - господарської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0679578840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08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(четвер)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Масловська Ю.С.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0675740770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09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(п’ятниця)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Козлітіна О.В.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 - виховної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0996662855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10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(субота)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Н.Г.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0953412511</w:t>
            </w:r>
          </w:p>
        </w:tc>
      </w:tr>
      <w:tr w:rsidR="004924BA" w:rsidRPr="00F00CE0" w:rsidTr="004924BA">
        <w:trPr>
          <w:cantSplit/>
          <w:jc w:val="center"/>
        </w:trPr>
        <w:tc>
          <w:tcPr>
            <w:tcW w:w="1429" w:type="dxa"/>
            <w:vAlign w:val="center"/>
          </w:tcPr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11 січня</w:t>
            </w:r>
          </w:p>
          <w:p w:rsidR="004924BA" w:rsidRPr="00F00CE0" w:rsidRDefault="004924BA" w:rsidP="004924BA">
            <w:pPr>
              <w:tabs>
                <w:tab w:val="left" w:pos="1134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00CE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(неділя)</w:t>
            </w:r>
          </w:p>
        </w:tc>
        <w:tc>
          <w:tcPr>
            <w:tcW w:w="2819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Мірошниченко В.В.</w:t>
            </w:r>
          </w:p>
        </w:tc>
        <w:tc>
          <w:tcPr>
            <w:tcW w:w="3962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адміністративно - господарської роботи</w:t>
            </w:r>
          </w:p>
        </w:tc>
        <w:tc>
          <w:tcPr>
            <w:tcW w:w="1783" w:type="dxa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0679578840</w:t>
            </w:r>
          </w:p>
        </w:tc>
      </w:tr>
    </w:tbl>
    <w:p w:rsidR="003B0FF9" w:rsidRPr="003B0FF9" w:rsidRDefault="003B0FF9" w:rsidP="009D76E2">
      <w:pPr>
        <w:tabs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B0FF9">
        <w:rPr>
          <w:rFonts w:ascii="Times New Roman" w:eastAsia="Times New Roman" w:hAnsi="Times New Roman" w:cs="Times New Roman"/>
          <w:sz w:val="28"/>
          <w:szCs w:val="24"/>
          <w:lang w:val="uk-UA"/>
        </w:rPr>
        <w:t>3. Контроль за в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иконанням даного наказу залишаю за собою.</w:t>
      </w:r>
      <w:r w:rsidRPr="003B0FF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</w:t>
      </w:r>
    </w:p>
    <w:p w:rsidR="009D76E2" w:rsidRDefault="009D76E2" w:rsidP="009D76E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3B0FF9" w:rsidRPr="003B0FF9" w:rsidRDefault="003B0FF9" w:rsidP="009D76E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3B0FF9">
        <w:rPr>
          <w:rFonts w:ascii="Times New Roman" w:eastAsia="Times New Roman" w:hAnsi="Times New Roman" w:cs="Times New Roman"/>
          <w:bCs/>
          <w:sz w:val="28"/>
          <w:szCs w:val="24"/>
        </w:rPr>
        <w:t xml:space="preserve">Директор </w:t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3B0FF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  <w:t>Ю.С.Масловська</w:t>
      </w:r>
    </w:p>
    <w:p w:rsidR="00A66BA9" w:rsidRDefault="00A66BA9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24BA" w:rsidRDefault="004924BA" w:rsidP="00A66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Оніщенко</w:t>
      </w:r>
    </w:p>
    <w:p w:rsidR="004924BA" w:rsidRPr="004924BA" w:rsidRDefault="004924BA" w:rsidP="00A66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924BA" w:rsidRDefault="004924BA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BA9" w:rsidRPr="00A66BA9" w:rsidRDefault="00A66BA9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Погоджено  з  ПК     </w:t>
      </w:r>
    </w:p>
    <w:p w:rsidR="00A66BA9" w:rsidRPr="00A66BA9" w:rsidRDefault="00A66BA9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3E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 № </w:t>
      </w:r>
      <w:r w:rsidR="005E3E8F" w:rsidRPr="005E3E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5E3E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</w:t>
      </w:r>
      <w:r w:rsidR="005E3E8F" w:rsidRPr="005E3E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5E3E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.12.2013</w:t>
      </w:r>
      <w:r w:rsidRPr="00A6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A66BA9" w:rsidRPr="00A66BA9" w:rsidRDefault="00A66BA9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комітету  профспілки</w:t>
      </w:r>
    </w:p>
    <w:p w:rsidR="00A66BA9" w:rsidRDefault="00A66BA9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О.О. Радецька</w:t>
      </w:r>
    </w:p>
    <w:p w:rsidR="004924BA" w:rsidRDefault="004924BA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24BA" w:rsidRDefault="004924BA" w:rsidP="00A6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24BA" w:rsidRDefault="004924BA" w:rsidP="004924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№ 248 від 15.12.2014 ознайомлені:</w:t>
      </w:r>
    </w:p>
    <w:p w:rsidR="004924BA" w:rsidRDefault="004924BA" w:rsidP="004924BA">
      <w:pPr>
        <w:spacing w:after="0" w:line="360" w:lineRule="auto"/>
        <w:ind w:left="22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 Козлітіна</w:t>
      </w:r>
    </w:p>
    <w:p w:rsidR="004924BA" w:rsidRDefault="004924BA" w:rsidP="004924BA">
      <w:pPr>
        <w:spacing w:after="0" w:line="360" w:lineRule="auto"/>
        <w:ind w:left="22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Н.Г. Самойленко</w:t>
      </w:r>
    </w:p>
    <w:p w:rsidR="004924BA" w:rsidRDefault="004924BA" w:rsidP="004924BA">
      <w:pPr>
        <w:spacing w:after="0" w:line="360" w:lineRule="auto"/>
        <w:ind w:left="22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В.В. Мірошниченко</w:t>
      </w:r>
    </w:p>
    <w:sectPr w:rsidR="004924BA" w:rsidSect="004924BA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DB" w:rsidRDefault="00D22EDB" w:rsidP="00C12BD2">
      <w:pPr>
        <w:spacing w:after="0" w:line="240" w:lineRule="auto"/>
      </w:pPr>
      <w:r>
        <w:separator/>
      </w:r>
    </w:p>
  </w:endnote>
  <w:endnote w:type="continuationSeparator" w:id="1">
    <w:p w:rsidR="00D22EDB" w:rsidRDefault="00D22EDB" w:rsidP="00C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DB" w:rsidRDefault="00D22EDB" w:rsidP="00C12BD2">
      <w:pPr>
        <w:spacing w:after="0" w:line="240" w:lineRule="auto"/>
      </w:pPr>
      <w:r>
        <w:separator/>
      </w:r>
    </w:p>
  </w:footnote>
  <w:footnote w:type="continuationSeparator" w:id="1">
    <w:p w:rsidR="00D22EDB" w:rsidRDefault="00D22EDB" w:rsidP="00C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59" w:rsidRDefault="007F69DF">
    <w:pPr>
      <w:pStyle w:val="a3"/>
      <w:jc w:val="center"/>
    </w:pPr>
    <w:r>
      <w:fldChar w:fldCharType="begin"/>
    </w:r>
    <w:r w:rsidR="009D76E2">
      <w:instrText xml:space="preserve"> PAGE   \* MERGEFORMAT </w:instrText>
    </w:r>
    <w:r>
      <w:fldChar w:fldCharType="separate"/>
    </w:r>
    <w:r w:rsidR="005E3E8F">
      <w:rPr>
        <w:noProof/>
      </w:rPr>
      <w:t>2</w:t>
    </w:r>
    <w:r>
      <w:fldChar w:fldCharType="end"/>
    </w:r>
  </w:p>
  <w:p w:rsidR="00120C59" w:rsidRDefault="00D22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20A"/>
    <w:multiLevelType w:val="multilevel"/>
    <w:tmpl w:val="0AB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FF9"/>
    <w:rsid w:val="0003228D"/>
    <w:rsid w:val="000579C9"/>
    <w:rsid w:val="003B0FF9"/>
    <w:rsid w:val="0044776B"/>
    <w:rsid w:val="004924BA"/>
    <w:rsid w:val="004F6212"/>
    <w:rsid w:val="005E3E8F"/>
    <w:rsid w:val="0063379A"/>
    <w:rsid w:val="00722B66"/>
    <w:rsid w:val="007232F4"/>
    <w:rsid w:val="007F69DF"/>
    <w:rsid w:val="009D76E2"/>
    <w:rsid w:val="00A66BA9"/>
    <w:rsid w:val="00AB7A58"/>
    <w:rsid w:val="00C12BD2"/>
    <w:rsid w:val="00CE79F7"/>
    <w:rsid w:val="00D22EDB"/>
    <w:rsid w:val="00D351FF"/>
    <w:rsid w:val="00EA5964"/>
    <w:rsid w:val="00F00CE0"/>
    <w:rsid w:val="00F6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0FF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22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2014-01-13T11:41:00Z</cp:lastPrinted>
  <dcterms:created xsi:type="dcterms:W3CDTF">2014-01-13T10:33:00Z</dcterms:created>
  <dcterms:modified xsi:type="dcterms:W3CDTF">2014-12-24T09:17:00Z</dcterms:modified>
</cp:coreProperties>
</file>