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27" w:rsidRPr="00164927" w:rsidRDefault="00164927" w:rsidP="0055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OLE_LINK2"/>
      <w:bookmarkStart w:id="1" w:name="OLE_LINK3"/>
      <w:r w:rsidRPr="00164927">
        <w:rPr>
          <w:rFonts w:ascii="Times New Roman" w:hAnsi="Times New Roman"/>
          <w:b/>
          <w:sz w:val="28"/>
          <w:szCs w:val="28"/>
          <w:lang w:val="uk-UA" w:eastAsia="uk-UA"/>
        </w:rPr>
        <w:t>Комунальний заклад</w:t>
      </w:r>
    </w:p>
    <w:p w:rsidR="00164927" w:rsidRPr="00164927" w:rsidRDefault="00164927" w:rsidP="0055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4927">
        <w:rPr>
          <w:rFonts w:ascii="Times New Roman" w:hAnsi="Times New Roman"/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164927" w:rsidRPr="00164927" w:rsidRDefault="00164927" w:rsidP="0055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4927">
        <w:rPr>
          <w:rFonts w:ascii="Times New Roman" w:hAnsi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164927" w:rsidRPr="00164927" w:rsidRDefault="00164927" w:rsidP="005503C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64927" w:rsidRPr="00164927" w:rsidRDefault="00164927" w:rsidP="005503C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4927">
        <w:rPr>
          <w:rFonts w:ascii="Times New Roman" w:hAnsi="Times New Roman"/>
          <w:b/>
          <w:sz w:val="28"/>
          <w:szCs w:val="28"/>
          <w:lang w:val="uk-UA" w:eastAsia="uk-UA"/>
        </w:rPr>
        <w:t>НАКАЗ</w:t>
      </w:r>
    </w:p>
    <w:p w:rsidR="00164927" w:rsidRPr="00164927" w:rsidRDefault="00164927" w:rsidP="005503C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Look w:val="04A0"/>
      </w:tblPr>
      <w:tblGrid>
        <w:gridCol w:w="3315"/>
        <w:gridCol w:w="3288"/>
        <w:gridCol w:w="3251"/>
      </w:tblGrid>
      <w:tr w:rsidR="00164927" w:rsidRPr="00164927" w:rsidTr="000A1A0F">
        <w:tc>
          <w:tcPr>
            <w:tcW w:w="3473" w:type="dxa"/>
          </w:tcPr>
          <w:p w:rsidR="00164927" w:rsidRPr="00164927" w:rsidRDefault="00A02DF9" w:rsidP="00A02DF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09</w:t>
            </w:r>
            <w:r w:rsidR="00164927" w:rsidRPr="001649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="00164927" w:rsidRPr="001649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74" w:type="dxa"/>
          </w:tcPr>
          <w:p w:rsidR="00164927" w:rsidRPr="00164927" w:rsidRDefault="00164927" w:rsidP="005503C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492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Харків</w:t>
            </w:r>
          </w:p>
        </w:tc>
        <w:tc>
          <w:tcPr>
            <w:tcW w:w="3474" w:type="dxa"/>
          </w:tcPr>
          <w:p w:rsidR="00164927" w:rsidRPr="00164927" w:rsidRDefault="00164927" w:rsidP="00A02D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49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№ </w:t>
            </w:r>
            <w:r w:rsidR="00A02D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173</w:t>
            </w:r>
          </w:p>
        </w:tc>
      </w:tr>
      <w:bookmarkEnd w:id="0"/>
      <w:bookmarkEnd w:id="1"/>
    </w:tbl>
    <w:p w:rsidR="00164927" w:rsidRDefault="00164927" w:rsidP="005503C1">
      <w:pPr>
        <w:pStyle w:val="a3"/>
        <w:rPr>
          <w:b/>
        </w:rPr>
      </w:pPr>
    </w:p>
    <w:p w:rsidR="00316244" w:rsidRPr="00164927" w:rsidRDefault="00316244" w:rsidP="005503C1">
      <w:pPr>
        <w:pStyle w:val="a3"/>
      </w:pPr>
      <w:r w:rsidRPr="00164927">
        <w:t xml:space="preserve">Про організацію харчування </w:t>
      </w:r>
    </w:p>
    <w:p w:rsidR="00316244" w:rsidRPr="00164927" w:rsidRDefault="00316244" w:rsidP="005503C1">
      <w:pPr>
        <w:pStyle w:val="a3"/>
      </w:pPr>
      <w:r w:rsidRPr="00164927">
        <w:t xml:space="preserve">вихованців навчального закладу </w:t>
      </w:r>
    </w:p>
    <w:p w:rsidR="00316244" w:rsidRDefault="00316244" w:rsidP="005503C1">
      <w:pPr>
        <w:pStyle w:val="a3"/>
      </w:pPr>
      <w:r w:rsidRPr="00164927">
        <w:t>у 201</w:t>
      </w:r>
      <w:r w:rsidR="00164927">
        <w:t>4/2015</w:t>
      </w:r>
      <w:r w:rsidRPr="00164927">
        <w:t xml:space="preserve"> навчальному році</w:t>
      </w:r>
    </w:p>
    <w:p w:rsidR="00164927" w:rsidRPr="00164927" w:rsidRDefault="00164927" w:rsidP="00D21F6B">
      <w:pPr>
        <w:pStyle w:val="a3"/>
        <w:spacing w:line="360" w:lineRule="auto"/>
      </w:pPr>
    </w:p>
    <w:p w:rsidR="00316244" w:rsidRDefault="00316244" w:rsidP="00D21F6B">
      <w:pPr>
        <w:pStyle w:val="a3"/>
        <w:spacing w:line="360" w:lineRule="auto"/>
      </w:pPr>
      <w:r>
        <w:tab/>
      </w:r>
      <w:r w:rsidR="00DC64DE" w:rsidRPr="00287ACA">
        <w:rPr>
          <w:szCs w:val="28"/>
        </w:rPr>
        <w:t xml:space="preserve">Відповідно до </w:t>
      </w:r>
      <w:r w:rsidR="00DC64DE" w:rsidRPr="00DC64DE">
        <w:rPr>
          <w:szCs w:val="28"/>
        </w:rPr>
        <w:t>Постанови Ка</w:t>
      </w:r>
      <w:r w:rsidR="00DC64DE">
        <w:rPr>
          <w:szCs w:val="28"/>
        </w:rPr>
        <w:t>бінету Міністрів</w:t>
      </w:r>
      <w:r w:rsidR="00DC64DE" w:rsidRPr="00287ACA">
        <w:rPr>
          <w:szCs w:val="28"/>
        </w:rPr>
        <w:t xml:space="preserve"> України</w:t>
      </w:r>
      <w:r w:rsidR="00DC64DE">
        <w:rPr>
          <w:szCs w:val="28"/>
        </w:rPr>
        <w:t xml:space="preserve"> від 22.11.2004 №1591</w:t>
      </w:r>
      <w:r w:rsidR="00DC64DE" w:rsidRPr="00287ACA">
        <w:rPr>
          <w:szCs w:val="28"/>
        </w:rPr>
        <w:t xml:space="preserve"> „</w:t>
      </w:r>
      <w:r w:rsidR="00240F95">
        <w:rPr>
          <w:szCs w:val="28"/>
        </w:rPr>
        <w:t xml:space="preserve"> </w:t>
      </w:r>
      <w:r w:rsidR="00DC64DE" w:rsidRPr="00287ACA">
        <w:rPr>
          <w:szCs w:val="28"/>
        </w:rPr>
        <w:t xml:space="preserve">Про </w:t>
      </w:r>
      <w:r w:rsidR="00DC64DE">
        <w:rPr>
          <w:szCs w:val="28"/>
        </w:rPr>
        <w:t>затвердження норм харчування у навчальних та оздоровчих закладах</w:t>
      </w:r>
      <w:r w:rsidR="00240F95">
        <w:rPr>
          <w:szCs w:val="28"/>
        </w:rPr>
        <w:t xml:space="preserve"> </w:t>
      </w:r>
      <w:r w:rsidR="00DC64DE" w:rsidRPr="00287ACA">
        <w:rPr>
          <w:szCs w:val="28"/>
        </w:rPr>
        <w:t>”,</w:t>
      </w:r>
      <w:r w:rsidR="00DC64DE">
        <w:rPr>
          <w:szCs w:val="28"/>
        </w:rPr>
        <w:t>із змінами,внесени</w:t>
      </w:r>
      <w:r w:rsidR="002D0A64">
        <w:rPr>
          <w:szCs w:val="28"/>
        </w:rPr>
        <w:t>ми</w:t>
      </w:r>
      <w:r w:rsidR="00DC64DE">
        <w:rPr>
          <w:szCs w:val="28"/>
        </w:rPr>
        <w:t xml:space="preserve"> згідно з постановою КМ №873 від 26.06.2007,</w:t>
      </w:r>
      <w:r w:rsidR="00DC64DE" w:rsidRPr="00287ACA">
        <w:rPr>
          <w:szCs w:val="28"/>
        </w:rPr>
        <w:t xml:space="preserve"> спільного наказу Міністерства освіти і науки України, Міністерства Охорони здоров</w:t>
      </w:r>
      <w:r w:rsidR="00DC64DE" w:rsidRPr="00287ACA">
        <w:rPr>
          <w:rFonts w:hint="eastAsia"/>
          <w:szCs w:val="28"/>
          <w:lang w:eastAsia="ja-JP"/>
        </w:rPr>
        <w:t>′</w:t>
      </w:r>
      <w:r w:rsidR="00DC64DE" w:rsidRPr="00287ACA">
        <w:rPr>
          <w:szCs w:val="28"/>
        </w:rPr>
        <w:t>я України від 17.04.06р. № 298/227 „</w:t>
      </w:r>
      <w:r w:rsidR="00240F95">
        <w:rPr>
          <w:szCs w:val="28"/>
        </w:rPr>
        <w:t xml:space="preserve"> </w:t>
      </w:r>
      <w:r w:rsidR="00DC64DE" w:rsidRPr="00287ACA">
        <w:rPr>
          <w:szCs w:val="28"/>
        </w:rPr>
        <w:t>Про затвердження інструкції з організації харчування дітей у навчальних заклад</w:t>
      </w:r>
      <w:r w:rsidR="002D0A64">
        <w:rPr>
          <w:szCs w:val="28"/>
        </w:rPr>
        <w:t>ах</w:t>
      </w:r>
      <w:r w:rsidR="00DC64DE">
        <w:rPr>
          <w:szCs w:val="28"/>
        </w:rPr>
        <w:t>”</w:t>
      </w:r>
      <w:r w:rsidR="002D0A64">
        <w:rPr>
          <w:szCs w:val="28"/>
        </w:rPr>
        <w:t>,</w:t>
      </w:r>
      <w:r w:rsidR="00DC64DE">
        <w:rPr>
          <w:szCs w:val="28"/>
        </w:rPr>
        <w:t xml:space="preserve"> </w:t>
      </w:r>
      <w:r w:rsidR="00DC64DE">
        <w:t>з</w:t>
      </w:r>
      <w:r>
        <w:t xml:space="preserve"> метою організації </w:t>
      </w:r>
      <w:r w:rsidR="00DC64DE">
        <w:t xml:space="preserve">якісного </w:t>
      </w:r>
      <w:r w:rsidR="00164927">
        <w:t xml:space="preserve"> харчування дітей,</w:t>
      </w:r>
    </w:p>
    <w:p w:rsidR="00164927" w:rsidRDefault="00164927" w:rsidP="007D4C65">
      <w:pPr>
        <w:pStyle w:val="a3"/>
      </w:pPr>
    </w:p>
    <w:p w:rsidR="00316244" w:rsidRDefault="00316244" w:rsidP="007D4C65">
      <w:pPr>
        <w:pStyle w:val="a3"/>
      </w:pPr>
      <w:r>
        <w:t>Н</w:t>
      </w:r>
      <w:r w:rsidR="0081546A">
        <w:t>А</w:t>
      </w:r>
      <w:r>
        <w:t>К</w:t>
      </w:r>
      <w:r w:rsidR="0081546A">
        <w:t>АЗУ</w:t>
      </w:r>
      <w:r>
        <w:t>Ю:</w:t>
      </w:r>
    </w:p>
    <w:p w:rsidR="00F45055" w:rsidRDefault="00F45055" w:rsidP="007D4C65">
      <w:pPr>
        <w:pStyle w:val="a3"/>
      </w:pPr>
    </w:p>
    <w:p w:rsidR="00164927" w:rsidRDefault="00F45055" w:rsidP="00D21F6B">
      <w:pPr>
        <w:pStyle w:val="a3"/>
        <w:spacing w:line="360" w:lineRule="auto"/>
      </w:pPr>
      <w:r>
        <w:t>1. Вихователям:</w:t>
      </w:r>
    </w:p>
    <w:p w:rsidR="00316244" w:rsidRDefault="00EE4F31" w:rsidP="00D21F6B">
      <w:pPr>
        <w:pStyle w:val="a3"/>
        <w:spacing w:line="360" w:lineRule="auto"/>
      </w:pPr>
      <w:r>
        <w:t>1.</w:t>
      </w:r>
      <w:r w:rsidR="00F45055">
        <w:t xml:space="preserve">1. </w:t>
      </w:r>
      <w:r w:rsidR="00A661B2">
        <w:t>Заповнювати</w:t>
      </w:r>
      <w:r w:rsidR="00240F95">
        <w:t xml:space="preserve"> </w:t>
      </w:r>
      <w:r w:rsidR="00316244">
        <w:t>книг</w:t>
      </w:r>
      <w:r w:rsidR="00A661B2">
        <w:t>у</w:t>
      </w:r>
      <w:r w:rsidR="00316244">
        <w:t xml:space="preserve"> обліку дітей для харчування з чітким обліком дітей, які харчуються</w:t>
      </w:r>
      <w:r w:rsidR="00A661B2">
        <w:t>:</w:t>
      </w:r>
      <w:r w:rsidR="00316244">
        <w:t xml:space="preserve"> </w:t>
      </w:r>
      <w:r>
        <w:t>у</w:t>
      </w:r>
      <w:r w:rsidR="00316244">
        <w:t xml:space="preserve"> сніданок, другий сніданок, обід, вечерю</w:t>
      </w:r>
      <w:r w:rsidR="00240F95">
        <w:t>,</w:t>
      </w:r>
      <w:r>
        <w:t xml:space="preserve"> </w:t>
      </w:r>
      <w:r w:rsidR="00240F95">
        <w:t>ІІ вечерю</w:t>
      </w:r>
      <w:r>
        <w:t>,</w:t>
      </w:r>
      <w:r w:rsidR="00A661B2">
        <w:t xml:space="preserve"> після першого уроку.</w:t>
      </w:r>
    </w:p>
    <w:p w:rsidR="00316244" w:rsidRDefault="004C0EBD" w:rsidP="00D21F6B">
      <w:pPr>
        <w:pStyle w:val="a3"/>
        <w:spacing w:line="360" w:lineRule="auto"/>
        <w:jc w:val="right"/>
      </w:pPr>
      <w:r>
        <w:t xml:space="preserve">Протягом </w:t>
      </w:r>
      <w:r w:rsidR="00A661B2">
        <w:t>навчального року</w:t>
      </w:r>
    </w:p>
    <w:p w:rsidR="004C0EBD" w:rsidRDefault="00EE4F31" w:rsidP="00D21F6B">
      <w:pPr>
        <w:pStyle w:val="a3"/>
        <w:spacing w:line="360" w:lineRule="auto"/>
      </w:pPr>
      <w:r>
        <w:t>2.</w:t>
      </w:r>
      <w:r w:rsidR="00F45055">
        <w:t xml:space="preserve"> Сестрі м</w:t>
      </w:r>
      <w:r w:rsidR="004C0EBD">
        <w:t xml:space="preserve">едичній з дієтичного харчування </w:t>
      </w:r>
      <w:r w:rsidR="009A1028">
        <w:t>та</w:t>
      </w:r>
      <w:r w:rsidR="006125BF">
        <w:t xml:space="preserve"> </w:t>
      </w:r>
      <w:r w:rsidR="00F45055">
        <w:t>б</w:t>
      </w:r>
      <w:r w:rsidR="009A1028">
        <w:rPr>
          <w:szCs w:val="28"/>
        </w:rPr>
        <w:t>ухгалтеру з харчування</w:t>
      </w:r>
      <w:r w:rsidR="004C0EBD">
        <w:t>:</w:t>
      </w:r>
    </w:p>
    <w:p w:rsidR="00F45055" w:rsidRDefault="004C0EBD" w:rsidP="00D21F6B">
      <w:pPr>
        <w:pStyle w:val="a3"/>
        <w:spacing w:line="360" w:lineRule="auto"/>
        <w:rPr>
          <w:szCs w:val="28"/>
        </w:rPr>
      </w:pPr>
      <w:r>
        <w:t>2.1.</w:t>
      </w:r>
      <w:r w:rsidRPr="004C0EBD">
        <w:rPr>
          <w:szCs w:val="28"/>
        </w:rPr>
        <w:t xml:space="preserve"> </w:t>
      </w:r>
      <w:r w:rsidRPr="00287ACA">
        <w:rPr>
          <w:szCs w:val="28"/>
        </w:rPr>
        <w:t xml:space="preserve">Забезпечити </w:t>
      </w:r>
      <w:r w:rsidR="00CB3AB8" w:rsidRPr="00CB3AB8">
        <w:rPr>
          <w:szCs w:val="28"/>
          <w:lang w:val="ru-RU"/>
        </w:rPr>
        <w:t xml:space="preserve">контроль за </w:t>
      </w:r>
      <w:r w:rsidRPr="00287ACA">
        <w:rPr>
          <w:szCs w:val="28"/>
        </w:rPr>
        <w:t xml:space="preserve">безперебійне постачання продуктів харчування, необхідних для харчування </w:t>
      </w:r>
      <w:r w:rsidR="00EE4F31">
        <w:rPr>
          <w:szCs w:val="28"/>
        </w:rPr>
        <w:t>учнів навчального  закладу</w:t>
      </w:r>
      <w:r w:rsidRPr="00287ACA">
        <w:rPr>
          <w:szCs w:val="28"/>
        </w:rPr>
        <w:t>.</w:t>
      </w:r>
    </w:p>
    <w:p w:rsidR="00163EC9" w:rsidRDefault="005503C1" w:rsidP="00D21F6B">
      <w:pPr>
        <w:pStyle w:val="a3"/>
        <w:spacing w:line="360" w:lineRule="auto"/>
        <w:ind w:left="7788"/>
        <w:rPr>
          <w:szCs w:val="28"/>
        </w:rPr>
      </w:pPr>
      <w:r>
        <w:rPr>
          <w:szCs w:val="28"/>
        </w:rPr>
        <w:t xml:space="preserve">     </w:t>
      </w:r>
      <w:r w:rsidR="00163EC9">
        <w:rPr>
          <w:szCs w:val="28"/>
        </w:rPr>
        <w:t>Постійно</w:t>
      </w:r>
    </w:p>
    <w:p w:rsidR="003D6404" w:rsidRDefault="004C0EBD" w:rsidP="00D21F6B">
      <w:pPr>
        <w:pStyle w:val="a3"/>
        <w:spacing w:line="360" w:lineRule="auto"/>
        <w:rPr>
          <w:szCs w:val="28"/>
          <w:lang w:val="ru-RU"/>
        </w:rPr>
      </w:pPr>
      <w:r>
        <w:rPr>
          <w:szCs w:val="28"/>
        </w:rPr>
        <w:t>2.2.</w:t>
      </w:r>
      <w:r w:rsidR="00F45055">
        <w:rPr>
          <w:szCs w:val="28"/>
        </w:rPr>
        <w:t xml:space="preserve"> </w:t>
      </w:r>
      <w:r w:rsidRPr="00287ACA">
        <w:rPr>
          <w:szCs w:val="28"/>
        </w:rPr>
        <w:t>Забезпечити виконання норм харчування, неухильне дотримання нормативно правових документів щодо організації харчування</w:t>
      </w:r>
      <w:r w:rsidR="0081546A" w:rsidRPr="0081546A">
        <w:rPr>
          <w:szCs w:val="28"/>
          <w:lang w:val="ru-RU"/>
        </w:rPr>
        <w:t>.</w:t>
      </w:r>
    </w:p>
    <w:p w:rsidR="00EE4F31" w:rsidRPr="003D6404" w:rsidRDefault="003D6404" w:rsidP="00D21F6B">
      <w:pPr>
        <w:pStyle w:val="a3"/>
        <w:spacing w:line="360" w:lineRule="auto"/>
        <w:jc w:val="right"/>
        <w:rPr>
          <w:szCs w:val="28"/>
          <w:lang w:val="ru-RU"/>
        </w:rPr>
      </w:pPr>
      <w:r>
        <w:rPr>
          <w:szCs w:val="28"/>
        </w:rPr>
        <w:t>П</w:t>
      </w:r>
      <w:r w:rsidR="0081546A">
        <w:rPr>
          <w:szCs w:val="28"/>
        </w:rPr>
        <w:t>остійно</w:t>
      </w:r>
    </w:p>
    <w:p w:rsidR="007D4C65" w:rsidRDefault="007D4C65" w:rsidP="00D21F6B">
      <w:pPr>
        <w:pStyle w:val="a3"/>
        <w:spacing w:line="360" w:lineRule="auto"/>
        <w:rPr>
          <w:szCs w:val="28"/>
        </w:rPr>
      </w:pPr>
    </w:p>
    <w:p w:rsidR="0081546A" w:rsidRPr="0081546A" w:rsidRDefault="0081546A" w:rsidP="00D21F6B">
      <w:pPr>
        <w:pStyle w:val="a3"/>
        <w:spacing w:line="360" w:lineRule="auto"/>
        <w:rPr>
          <w:szCs w:val="28"/>
        </w:rPr>
      </w:pPr>
      <w:r>
        <w:rPr>
          <w:szCs w:val="28"/>
        </w:rPr>
        <w:lastRenderedPageBreak/>
        <w:t>2.3.</w:t>
      </w:r>
      <w:r w:rsidR="00F45055">
        <w:rPr>
          <w:szCs w:val="28"/>
        </w:rPr>
        <w:t xml:space="preserve"> </w:t>
      </w:r>
      <w:r w:rsidRPr="0081546A">
        <w:rPr>
          <w:szCs w:val="28"/>
        </w:rPr>
        <w:t>Складати щоденно меню і перевір</w:t>
      </w:r>
      <w:r w:rsidR="002D0A64">
        <w:rPr>
          <w:szCs w:val="28"/>
        </w:rPr>
        <w:t>я</w:t>
      </w:r>
      <w:r w:rsidRPr="0081546A">
        <w:rPr>
          <w:szCs w:val="28"/>
        </w:rPr>
        <w:t>ти доброякісність їжі.</w:t>
      </w:r>
    </w:p>
    <w:p w:rsidR="0081546A" w:rsidRDefault="0081546A" w:rsidP="00D21F6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81546A">
        <w:rPr>
          <w:rFonts w:ascii="Times New Roman" w:hAnsi="Times New Roman"/>
          <w:sz w:val="28"/>
          <w:szCs w:val="28"/>
        </w:rPr>
        <w:t>остійно</w:t>
      </w:r>
    </w:p>
    <w:p w:rsidR="00F45055" w:rsidRDefault="00783FFB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B3AB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450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Організувати дієтичне харчування учнів(вихованців) навчального закладу.</w:t>
      </w:r>
      <w:r w:rsidR="006125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3FFB" w:rsidRPr="00783FFB" w:rsidRDefault="005503C1" w:rsidP="00D21F6B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83FFB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81546A" w:rsidRPr="00EE4F31" w:rsidRDefault="00EE4F31" w:rsidP="00D21F6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F450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46A" w:rsidRPr="00F45055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F45055">
        <w:rPr>
          <w:rFonts w:ascii="Times New Roman" w:hAnsi="Times New Roman"/>
          <w:sz w:val="28"/>
          <w:szCs w:val="28"/>
          <w:lang w:val="uk-UA"/>
        </w:rPr>
        <w:t xml:space="preserve">адміністративно - </w:t>
      </w:r>
      <w:r w:rsidR="0081546A" w:rsidRPr="00F45055">
        <w:rPr>
          <w:rFonts w:ascii="Times New Roman" w:hAnsi="Times New Roman"/>
          <w:sz w:val="28"/>
          <w:szCs w:val="28"/>
          <w:lang w:val="uk-UA"/>
        </w:rPr>
        <w:t>господарської роботи:</w:t>
      </w:r>
    </w:p>
    <w:p w:rsidR="004C0EBD" w:rsidRPr="00EE4F31" w:rsidRDefault="0081546A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4F31">
        <w:rPr>
          <w:rFonts w:ascii="Times New Roman" w:hAnsi="Times New Roman"/>
          <w:sz w:val="28"/>
          <w:szCs w:val="28"/>
          <w:lang w:val="uk-UA"/>
        </w:rPr>
        <w:t>3.1</w:t>
      </w:r>
      <w:r w:rsidR="006877AF" w:rsidRPr="00EE4F31">
        <w:rPr>
          <w:rFonts w:ascii="Times New Roman" w:hAnsi="Times New Roman"/>
          <w:sz w:val="28"/>
          <w:szCs w:val="28"/>
          <w:lang w:val="uk-UA"/>
        </w:rPr>
        <w:t>.</w:t>
      </w:r>
      <w:r w:rsidR="00F450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EBD" w:rsidRPr="00EE4F31">
        <w:rPr>
          <w:rFonts w:ascii="Times New Roman" w:hAnsi="Times New Roman"/>
          <w:sz w:val="28"/>
          <w:szCs w:val="28"/>
          <w:lang w:val="uk-UA"/>
        </w:rPr>
        <w:t xml:space="preserve">Контролювати забезпечення їдальні достатньою кількістю посуду, миючими і </w:t>
      </w:r>
      <w:r w:rsidR="00EE4F31" w:rsidRPr="00EE4F31">
        <w:rPr>
          <w:rFonts w:ascii="Times New Roman" w:hAnsi="Times New Roman"/>
          <w:sz w:val="28"/>
          <w:szCs w:val="28"/>
          <w:lang w:val="uk-UA"/>
        </w:rPr>
        <w:t>дезінфікуючими</w:t>
      </w:r>
      <w:r w:rsidR="004C0EBD" w:rsidRPr="00EE4F31">
        <w:rPr>
          <w:rFonts w:ascii="Times New Roman" w:hAnsi="Times New Roman"/>
          <w:sz w:val="28"/>
          <w:szCs w:val="28"/>
          <w:lang w:val="uk-UA"/>
        </w:rPr>
        <w:t xml:space="preserve"> засобами, </w:t>
      </w:r>
      <w:r w:rsidR="00F45055" w:rsidRPr="00EE4F31">
        <w:rPr>
          <w:rFonts w:ascii="Times New Roman" w:hAnsi="Times New Roman"/>
          <w:sz w:val="28"/>
          <w:szCs w:val="28"/>
          <w:lang w:val="uk-UA"/>
        </w:rPr>
        <w:t>притиральним</w:t>
      </w:r>
      <w:r w:rsidR="004C0EBD" w:rsidRPr="00EE4F31">
        <w:rPr>
          <w:rFonts w:ascii="Times New Roman" w:hAnsi="Times New Roman"/>
          <w:sz w:val="28"/>
          <w:szCs w:val="28"/>
          <w:lang w:val="uk-UA"/>
        </w:rPr>
        <w:t xml:space="preserve"> інвентарем.</w:t>
      </w:r>
    </w:p>
    <w:p w:rsidR="004C0EBD" w:rsidRPr="004C0EBD" w:rsidRDefault="0081546A" w:rsidP="00D21F6B">
      <w:pPr>
        <w:pStyle w:val="ab"/>
        <w:spacing w:after="0" w:line="360" w:lineRule="auto"/>
        <w:ind w:left="11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C0EBD" w:rsidRPr="004C0EBD">
        <w:rPr>
          <w:rFonts w:ascii="Times New Roman" w:hAnsi="Times New Roman"/>
          <w:sz w:val="28"/>
          <w:szCs w:val="28"/>
        </w:rPr>
        <w:t>остійно</w:t>
      </w:r>
    </w:p>
    <w:p w:rsidR="0095509A" w:rsidRDefault="0081546A" w:rsidP="00D21F6B">
      <w:pPr>
        <w:pStyle w:val="a3"/>
        <w:spacing w:line="360" w:lineRule="auto"/>
        <w:rPr>
          <w:szCs w:val="28"/>
        </w:rPr>
      </w:pPr>
      <w:r>
        <w:rPr>
          <w:szCs w:val="28"/>
        </w:rPr>
        <w:t>3.2.</w:t>
      </w:r>
      <w:r w:rsidR="0095509A">
        <w:rPr>
          <w:szCs w:val="28"/>
        </w:rPr>
        <w:t xml:space="preserve"> </w:t>
      </w:r>
      <w:r w:rsidRPr="00287ACA">
        <w:rPr>
          <w:szCs w:val="28"/>
        </w:rPr>
        <w:t>Проводити перевірку роботи плит, жарових шаф, холодильних камер</w:t>
      </w:r>
      <w:r>
        <w:rPr>
          <w:szCs w:val="28"/>
        </w:rPr>
        <w:t>, водонагрівача</w:t>
      </w:r>
      <w:r w:rsidRPr="00287ACA">
        <w:rPr>
          <w:szCs w:val="28"/>
        </w:rPr>
        <w:t xml:space="preserve">. Своєчасно </w:t>
      </w:r>
      <w:r w:rsidR="00CB3AB8">
        <w:rPr>
          <w:szCs w:val="28"/>
        </w:rPr>
        <w:t xml:space="preserve">повідомляти директора навчального закладу про </w:t>
      </w:r>
      <w:r w:rsidRPr="00287ACA">
        <w:rPr>
          <w:szCs w:val="28"/>
        </w:rPr>
        <w:t>виявлені недоліки</w:t>
      </w:r>
      <w:r>
        <w:rPr>
          <w:szCs w:val="28"/>
        </w:rPr>
        <w:t>.</w:t>
      </w:r>
    </w:p>
    <w:p w:rsidR="0081546A" w:rsidRDefault="0095509A" w:rsidP="00D21F6B">
      <w:pPr>
        <w:pStyle w:val="a3"/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125BF">
        <w:rPr>
          <w:szCs w:val="28"/>
        </w:rPr>
        <w:tab/>
      </w:r>
      <w:r w:rsidR="006125BF">
        <w:rPr>
          <w:szCs w:val="28"/>
        </w:rPr>
        <w:tab/>
      </w:r>
      <w:r w:rsidR="006125BF">
        <w:rPr>
          <w:szCs w:val="28"/>
        </w:rPr>
        <w:tab/>
      </w:r>
      <w:r w:rsidR="006125BF">
        <w:rPr>
          <w:szCs w:val="28"/>
        </w:rPr>
        <w:tab/>
      </w:r>
      <w:r w:rsidR="006125BF">
        <w:rPr>
          <w:szCs w:val="28"/>
        </w:rPr>
        <w:tab/>
      </w:r>
      <w:r w:rsidR="006125BF">
        <w:rPr>
          <w:szCs w:val="28"/>
        </w:rPr>
        <w:tab/>
      </w:r>
      <w:r w:rsidR="006125BF">
        <w:rPr>
          <w:szCs w:val="28"/>
        </w:rPr>
        <w:tab/>
      </w:r>
      <w:r w:rsidR="005503C1">
        <w:rPr>
          <w:szCs w:val="28"/>
        </w:rPr>
        <w:t xml:space="preserve">      </w:t>
      </w:r>
      <w:r w:rsidR="0081546A">
        <w:rPr>
          <w:szCs w:val="28"/>
        </w:rPr>
        <w:t>Постійно</w:t>
      </w:r>
    </w:p>
    <w:p w:rsidR="0081546A" w:rsidRDefault="0081546A" w:rsidP="00D21F6B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3.3.</w:t>
      </w:r>
      <w:r w:rsidR="0095509A">
        <w:rPr>
          <w:szCs w:val="28"/>
        </w:rPr>
        <w:t xml:space="preserve"> </w:t>
      </w:r>
      <w:r w:rsidRPr="00287ACA">
        <w:rPr>
          <w:szCs w:val="28"/>
        </w:rPr>
        <w:t>Забезпечити б</w:t>
      </w:r>
      <w:r>
        <w:rPr>
          <w:szCs w:val="28"/>
        </w:rPr>
        <w:t>езперебійне водопостачання їдальні</w:t>
      </w:r>
      <w:r w:rsidRPr="00287ACA">
        <w:rPr>
          <w:szCs w:val="28"/>
        </w:rPr>
        <w:t>.</w:t>
      </w:r>
    </w:p>
    <w:p w:rsidR="0081546A" w:rsidRPr="00D01D0E" w:rsidRDefault="0081546A" w:rsidP="00D21F6B">
      <w:pPr>
        <w:pStyle w:val="a3"/>
        <w:spacing w:line="360" w:lineRule="auto"/>
        <w:ind w:left="1131"/>
        <w:jc w:val="right"/>
      </w:pPr>
      <w:r>
        <w:rPr>
          <w:szCs w:val="28"/>
        </w:rPr>
        <w:t>Постійно</w:t>
      </w:r>
    </w:p>
    <w:p w:rsidR="00D01D0E" w:rsidRPr="00D01D0E" w:rsidRDefault="0081546A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01D0E">
        <w:rPr>
          <w:rFonts w:ascii="Times New Roman" w:hAnsi="Times New Roman"/>
          <w:sz w:val="28"/>
          <w:szCs w:val="28"/>
          <w:lang w:val="uk-UA"/>
        </w:rPr>
        <w:t>.</w:t>
      </w:r>
      <w:r w:rsidR="00D21F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1D0E">
        <w:rPr>
          <w:rFonts w:ascii="Times New Roman" w:hAnsi="Times New Roman"/>
          <w:sz w:val="28"/>
          <w:szCs w:val="28"/>
          <w:lang w:val="uk-UA"/>
        </w:rPr>
        <w:t>Шеф -</w:t>
      </w:r>
      <w:r w:rsidR="004F7B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1D0E">
        <w:rPr>
          <w:rFonts w:ascii="Times New Roman" w:hAnsi="Times New Roman"/>
          <w:sz w:val="28"/>
          <w:szCs w:val="28"/>
          <w:lang w:val="uk-UA"/>
        </w:rPr>
        <w:t>к</w:t>
      </w:r>
      <w:r w:rsidR="00D01D0E" w:rsidRPr="00D01D0E">
        <w:rPr>
          <w:rFonts w:ascii="Times New Roman" w:hAnsi="Times New Roman"/>
          <w:sz w:val="28"/>
          <w:szCs w:val="28"/>
          <w:lang w:val="uk-UA"/>
        </w:rPr>
        <w:t>ухарю їдальні:</w:t>
      </w:r>
    </w:p>
    <w:p w:rsidR="0095509A" w:rsidRDefault="0081546A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01D0E" w:rsidRPr="006125BF">
        <w:rPr>
          <w:rFonts w:ascii="Times New Roman" w:hAnsi="Times New Roman"/>
          <w:sz w:val="28"/>
          <w:szCs w:val="28"/>
          <w:lang w:val="uk-UA"/>
        </w:rPr>
        <w:t>.1. Отримувати необхідну кількість продуктів харчування та щоденно виготовляти їжу згідно</w:t>
      </w:r>
      <w:r w:rsidR="004F7B56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D01D0E" w:rsidRPr="006125BF">
        <w:rPr>
          <w:rFonts w:ascii="Times New Roman" w:hAnsi="Times New Roman"/>
          <w:sz w:val="28"/>
          <w:szCs w:val="28"/>
          <w:lang w:val="uk-UA"/>
        </w:rPr>
        <w:t>затверджен</w:t>
      </w:r>
      <w:r w:rsidR="004F7B56">
        <w:rPr>
          <w:rFonts w:ascii="Times New Roman" w:hAnsi="Times New Roman"/>
          <w:sz w:val="28"/>
          <w:szCs w:val="28"/>
          <w:lang w:val="uk-UA"/>
        </w:rPr>
        <w:t>им</w:t>
      </w:r>
      <w:r w:rsidR="00D01D0E" w:rsidRPr="006125BF">
        <w:rPr>
          <w:rFonts w:ascii="Times New Roman" w:hAnsi="Times New Roman"/>
          <w:sz w:val="28"/>
          <w:szCs w:val="28"/>
          <w:lang w:val="uk-UA"/>
        </w:rPr>
        <w:t xml:space="preserve"> меню.</w:t>
      </w:r>
    </w:p>
    <w:p w:rsidR="00D01D0E" w:rsidRPr="009A1028" w:rsidRDefault="005503C1" w:rsidP="00D21F6B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546A">
        <w:rPr>
          <w:rFonts w:ascii="Times New Roman" w:hAnsi="Times New Roman"/>
          <w:sz w:val="28"/>
          <w:szCs w:val="28"/>
          <w:lang w:val="uk-UA"/>
        </w:rPr>
        <w:t>П</w:t>
      </w:r>
      <w:r w:rsidR="00D01D0E" w:rsidRPr="009A1028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95509A" w:rsidRDefault="004F7B56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</w:t>
      </w:r>
      <w:r w:rsidR="00D01D0E" w:rsidRPr="009A1028">
        <w:rPr>
          <w:rFonts w:ascii="Times New Roman" w:hAnsi="Times New Roman"/>
          <w:sz w:val="28"/>
          <w:szCs w:val="28"/>
          <w:lang w:val="uk-UA"/>
        </w:rPr>
        <w:t>. Проводити харчування відповідно до графіку.</w:t>
      </w:r>
    </w:p>
    <w:p w:rsidR="00D01D0E" w:rsidRPr="009A1028" w:rsidRDefault="005503C1" w:rsidP="00D21F6B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F7B56">
        <w:rPr>
          <w:rFonts w:ascii="Times New Roman" w:hAnsi="Times New Roman"/>
          <w:sz w:val="28"/>
          <w:szCs w:val="28"/>
          <w:lang w:val="uk-UA"/>
        </w:rPr>
        <w:t>П</w:t>
      </w:r>
      <w:r w:rsidR="00D01D0E" w:rsidRPr="009A1028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95509A" w:rsidRPr="00D21F6B" w:rsidRDefault="004F7B56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 w:rsidR="00D01D0E" w:rsidRPr="009A102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01D0E" w:rsidRPr="00D21F6B">
        <w:rPr>
          <w:rFonts w:ascii="Times New Roman" w:hAnsi="Times New Roman"/>
          <w:sz w:val="28"/>
          <w:szCs w:val="28"/>
          <w:lang w:val="uk-UA"/>
        </w:rPr>
        <w:t xml:space="preserve">Дотримуватись санітарно-гігієнічних норм під час приготування їжі, підтримувати належний санітарно-гігієнічний стан приміщення. Контролювати належну обробку та миття кухонного посуду та кухонного </w:t>
      </w:r>
      <w:r w:rsidR="005503C1" w:rsidRPr="00D21F6B">
        <w:rPr>
          <w:rFonts w:ascii="Times New Roman" w:hAnsi="Times New Roman"/>
          <w:sz w:val="28"/>
          <w:szCs w:val="28"/>
          <w:lang w:val="uk-UA"/>
        </w:rPr>
        <w:t>обладнання</w:t>
      </w:r>
      <w:r w:rsidR="00D01D0E" w:rsidRPr="00D21F6B">
        <w:rPr>
          <w:rFonts w:ascii="Times New Roman" w:hAnsi="Times New Roman"/>
          <w:sz w:val="28"/>
          <w:szCs w:val="28"/>
          <w:lang w:val="uk-UA"/>
        </w:rPr>
        <w:t>.</w:t>
      </w:r>
    </w:p>
    <w:p w:rsidR="00D01D0E" w:rsidRPr="00D21F6B" w:rsidRDefault="0095509A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6125BF" w:rsidRPr="00D21F6B">
        <w:rPr>
          <w:rFonts w:ascii="Times New Roman" w:hAnsi="Times New Roman"/>
          <w:sz w:val="28"/>
          <w:szCs w:val="28"/>
          <w:lang w:val="uk-UA"/>
        </w:rPr>
        <w:tab/>
      </w:r>
      <w:r w:rsidR="005503C1" w:rsidRPr="00D21F6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B56" w:rsidRPr="00D21F6B">
        <w:rPr>
          <w:rFonts w:ascii="Times New Roman" w:hAnsi="Times New Roman"/>
          <w:sz w:val="28"/>
          <w:szCs w:val="28"/>
          <w:lang w:val="uk-UA"/>
        </w:rPr>
        <w:t>П</w:t>
      </w:r>
      <w:r w:rsidR="00D01D0E" w:rsidRPr="00D21F6B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D01D0E" w:rsidRPr="00D21F6B" w:rsidRDefault="004F7B56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F6B">
        <w:rPr>
          <w:rFonts w:ascii="Times New Roman" w:hAnsi="Times New Roman"/>
          <w:sz w:val="28"/>
          <w:szCs w:val="28"/>
          <w:lang w:val="uk-UA"/>
        </w:rPr>
        <w:t>4</w:t>
      </w:r>
      <w:r w:rsidR="00D01D0E" w:rsidRPr="00D21F6B">
        <w:rPr>
          <w:rFonts w:ascii="Times New Roman" w:hAnsi="Times New Roman"/>
          <w:sz w:val="28"/>
          <w:szCs w:val="28"/>
          <w:lang w:val="uk-UA"/>
        </w:rPr>
        <w:t xml:space="preserve">.4. Видавати їжу згідно </w:t>
      </w:r>
      <w:r w:rsidRPr="00D21F6B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D01D0E" w:rsidRPr="00D21F6B">
        <w:rPr>
          <w:rFonts w:ascii="Times New Roman" w:hAnsi="Times New Roman"/>
          <w:sz w:val="28"/>
          <w:szCs w:val="28"/>
          <w:lang w:val="uk-UA"/>
        </w:rPr>
        <w:t>встановлени</w:t>
      </w:r>
      <w:r w:rsidRPr="00D21F6B">
        <w:rPr>
          <w:rFonts w:ascii="Times New Roman" w:hAnsi="Times New Roman"/>
          <w:sz w:val="28"/>
          <w:szCs w:val="28"/>
          <w:lang w:val="uk-UA"/>
        </w:rPr>
        <w:t>ми</w:t>
      </w:r>
      <w:r w:rsidR="00D01D0E" w:rsidRPr="00D21F6B">
        <w:rPr>
          <w:rFonts w:ascii="Times New Roman" w:hAnsi="Times New Roman"/>
          <w:sz w:val="28"/>
          <w:szCs w:val="28"/>
          <w:lang w:val="uk-UA"/>
        </w:rPr>
        <w:t xml:space="preserve"> норм</w:t>
      </w:r>
      <w:r w:rsidRPr="00D21F6B">
        <w:rPr>
          <w:rFonts w:ascii="Times New Roman" w:hAnsi="Times New Roman"/>
          <w:sz w:val="28"/>
          <w:szCs w:val="28"/>
          <w:lang w:val="uk-UA"/>
        </w:rPr>
        <w:t>ами</w:t>
      </w:r>
      <w:r w:rsidR="00D01D0E" w:rsidRPr="00D21F6B">
        <w:rPr>
          <w:rFonts w:ascii="Times New Roman" w:hAnsi="Times New Roman"/>
          <w:sz w:val="28"/>
          <w:szCs w:val="28"/>
          <w:lang w:val="uk-UA"/>
        </w:rPr>
        <w:t>.</w:t>
      </w:r>
    </w:p>
    <w:p w:rsidR="00D01D0E" w:rsidRPr="00D21F6B" w:rsidRDefault="004F7B56" w:rsidP="00D21F6B">
      <w:pPr>
        <w:pStyle w:val="a3"/>
        <w:spacing w:line="360" w:lineRule="auto"/>
        <w:ind w:left="1131"/>
        <w:jc w:val="right"/>
        <w:rPr>
          <w:szCs w:val="28"/>
        </w:rPr>
      </w:pPr>
      <w:r w:rsidRPr="00D21F6B">
        <w:rPr>
          <w:szCs w:val="28"/>
        </w:rPr>
        <w:t>П</w:t>
      </w:r>
      <w:r w:rsidR="00D01D0E" w:rsidRPr="00D21F6B">
        <w:rPr>
          <w:szCs w:val="28"/>
        </w:rPr>
        <w:t>остійно</w:t>
      </w:r>
    </w:p>
    <w:p w:rsidR="00783FFB" w:rsidRPr="00D21F6B" w:rsidRDefault="007D7798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F6B">
        <w:rPr>
          <w:rFonts w:ascii="Times New Roman" w:hAnsi="Times New Roman"/>
          <w:sz w:val="28"/>
          <w:szCs w:val="28"/>
          <w:lang w:val="uk-UA"/>
        </w:rPr>
        <w:t>7.Лікарю – педіатру</w:t>
      </w:r>
      <w:r w:rsidR="00783FFB" w:rsidRPr="00D21F6B">
        <w:rPr>
          <w:rFonts w:ascii="Times New Roman" w:hAnsi="Times New Roman"/>
          <w:sz w:val="28"/>
          <w:szCs w:val="28"/>
          <w:lang w:val="uk-UA"/>
        </w:rPr>
        <w:t>:</w:t>
      </w:r>
    </w:p>
    <w:p w:rsidR="007D7798" w:rsidRDefault="00783FFB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</w:t>
      </w:r>
      <w:r w:rsidR="007D7798" w:rsidRPr="007D77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7D7798" w:rsidRPr="007D7798">
        <w:rPr>
          <w:rFonts w:ascii="Times New Roman" w:hAnsi="Times New Roman"/>
          <w:sz w:val="28"/>
          <w:szCs w:val="28"/>
          <w:lang w:val="uk-UA"/>
        </w:rPr>
        <w:t>осилити протиепідемічні заходи щодо попередження спалахів гострих кишкових інфекцій і харчових отруєнь.</w:t>
      </w:r>
      <w:r w:rsidR="006125BF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D21F6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6125B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D7798" w:rsidRPr="007D7798">
        <w:rPr>
          <w:rFonts w:ascii="Times New Roman" w:hAnsi="Times New Roman"/>
          <w:sz w:val="28"/>
          <w:szCs w:val="28"/>
          <w:lang w:val="uk-UA"/>
        </w:rPr>
        <w:t>П</w:t>
      </w:r>
      <w:r w:rsidR="007D7798" w:rsidRPr="007D7798">
        <w:rPr>
          <w:rFonts w:ascii="Times New Roman" w:hAnsi="Times New Roman"/>
          <w:sz w:val="28"/>
          <w:szCs w:val="28"/>
        </w:rPr>
        <w:t>остійно</w:t>
      </w:r>
    </w:p>
    <w:p w:rsidR="00783FFB" w:rsidRDefault="00783FFB" w:rsidP="00D2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7.2.</w:t>
      </w:r>
      <w:r w:rsidRPr="007D77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Скласти списки учнів(вихованців) навчального закладу,які потребують дієтичного харчування</w:t>
      </w:r>
      <w:r w:rsidRPr="007D7798">
        <w:rPr>
          <w:rFonts w:ascii="Times New Roman" w:hAnsi="Times New Roman"/>
          <w:sz w:val="28"/>
          <w:szCs w:val="28"/>
          <w:lang w:val="uk-UA"/>
        </w:rPr>
        <w:t>.</w:t>
      </w:r>
      <w:r w:rsidR="006125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D21F6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125B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D7798">
        <w:rPr>
          <w:rFonts w:ascii="Times New Roman" w:hAnsi="Times New Roman"/>
          <w:sz w:val="28"/>
          <w:szCs w:val="28"/>
          <w:lang w:val="uk-UA"/>
        </w:rPr>
        <w:t>П</w:t>
      </w:r>
      <w:r w:rsidRPr="007D7798">
        <w:rPr>
          <w:rFonts w:ascii="Times New Roman" w:hAnsi="Times New Roman"/>
          <w:sz w:val="28"/>
          <w:szCs w:val="28"/>
        </w:rPr>
        <w:t>остійно</w:t>
      </w:r>
    </w:p>
    <w:p w:rsidR="00F45055" w:rsidRDefault="007D7798" w:rsidP="00D21F6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D7798">
        <w:rPr>
          <w:rFonts w:ascii="Times New Roman" w:hAnsi="Times New Roman"/>
          <w:sz w:val="28"/>
          <w:szCs w:val="28"/>
          <w:lang w:val="uk-UA"/>
        </w:rPr>
        <w:t>8. Комірнику</w:t>
      </w:r>
      <w:r w:rsidR="00F45055">
        <w:rPr>
          <w:rFonts w:ascii="Times New Roman" w:hAnsi="Times New Roman"/>
          <w:sz w:val="28"/>
          <w:szCs w:val="28"/>
          <w:lang w:val="uk-UA"/>
        </w:rPr>
        <w:t>:</w:t>
      </w:r>
      <w:r w:rsidRPr="007D77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7798" w:rsidRDefault="00F45055" w:rsidP="00D21F6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 З</w:t>
      </w:r>
      <w:r w:rsidR="00CB3AB8">
        <w:rPr>
          <w:rFonts w:ascii="Times New Roman" w:hAnsi="Times New Roman"/>
          <w:sz w:val="28"/>
          <w:szCs w:val="28"/>
          <w:lang w:val="uk-UA"/>
        </w:rPr>
        <w:t>дійснювати контроль щодо кількості необхідних</w:t>
      </w:r>
      <w:r w:rsidR="007D7798" w:rsidRPr="007D7798">
        <w:rPr>
          <w:rFonts w:ascii="Times New Roman" w:hAnsi="Times New Roman"/>
          <w:sz w:val="28"/>
          <w:szCs w:val="28"/>
          <w:lang w:val="uk-UA"/>
        </w:rPr>
        <w:t xml:space="preserve"> продуктів</w:t>
      </w:r>
      <w:r w:rsidR="007D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798" w:rsidRPr="007D7798">
        <w:rPr>
          <w:rFonts w:ascii="Times New Roman" w:hAnsi="Times New Roman"/>
          <w:sz w:val="28"/>
          <w:szCs w:val="28"/>
          <w:lang w:val="uk-UA"/>
        </w:rPr>
        <w:t>харчування</w:t>
      </w:r>
      <w:r w:rsidR="00CB3AB8">
        <w:rPr>
          <w:rFonts w:ascii="Times New Roman" w:hAnsi="Times New Roman"/>
          <w:sz w:val="28"/>
          <w:szCs w:val="28"/>
          <w:lang w:val="uk-UA"/>
        </w:rPr>
        <w:t xml:space="preserve"> та робити замовлення постачальникам</w:t>
      </w:r>
      <w:r w:rsidR="007D7798">
        <w:rPr>
          <w:rFonts w:ascii="Times New Roman" w:hAnsi="Times New Roman"/>
          <w:sz w:val="28"/>
          <w:szCs w:val="28"/>
          <w:lang w:val="uk-UA"/>
        </w:rPr>
        <w:t>.</w:t>
      </w:r>
    </w:p>
    <w:p w:rsidR="007D7798" w:rsidRPr="007D7798" w:rsidRDefault="007D7798" w:rsidP="00D21F6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316244" w:rsidRDefault="00D21F6B" w:rsidP="00D21F6B">
      <w:pPr>
        <w:pStyle w:val="a3"/>
        <w:spacing w:line="360" w:lineRule="auto"/>
      </w:pPr>
      <w:r>
        <w:t>9</w:t>
      </w:r>
      <w:r w:rsidR="007D7798">
        <w:t>.</w:t>
      </w:r>
      <w:r>
        <w:t xml:space="preserve"> </w:t>
      </w:r>
      <w:r w:rsidR="00316244">
        <w:t xml:space="preserve">Контроль за виконанням </w:t>
      </w:r>
      <w:r>
        <w:t xml:space="preserve">даного </w:t>
      </w:r>
      <w:r w:rsidR="00316244">
        <w:t xml:space="preserve">наказу </w:t>
      </w:r>
      <w:r w:rsidR="00D01D0E">
        <w:t>залишаю за собою.</w:t>
      </w:r>
    </w:p>
    <w:p w:rsidR="00316244" w:rsidRDefault="00316244" w:rsidP="00D21F6B">
      <w:pPr>
        <w:pStyle w:val="a3"/>
        <w:spacing w:line="360" w:lineRule="auto"/>
      </w:pPr>
    </w:p>
    <w:p w:rsidR="00D21F6B" w:rsidRDefault="00D21F6B" w:rsidP="00D21F6B">
      <w:pPr>
        <w:pStyle w:val="a3"/>
        <w:spacing w:line="360" w:lineRule="auto"/>
      </w:pPr>
    </w:p>
    <w:p w:rsidR="00316244" w:rsidRPr="00F45055" w:rsidRDefault="00316244" w:rsidP="00D21F6B">
      <w:pPr>
        <w:pStyle w:val="a3"/>
        <w:spacing w:line="360" w:lineRule="auto"/>
      </w:pPr>
      <w:r w:rsidRPr="00F45055">
        <w:t xml:space="preserve">Директор </w:t>
      </w:r>
      <w:r w:rsidRPr="00F45055">
        <w:tab/>
      </w:r>
      <w:r w:rsidRPr="00F45055">
        <w:tab/>
      </w:r>
      <w:r w:rsidRPr="00F45055">
        <w:tab/>
      </w:r>
      <w:r w:rsidRPr="00F45055">
        <w:tab/>
      </w:r>
      <w:r w:rsidRPr="00F45055">
        <w:tab/>
      </w:r>
      <w:r w:rsidRPr="00F45055">
        <w:tab/>
        <w:t xml:space="preserve">                                 </w:t>
      </w:r>
      <w:r w:rsidR="00F45055" w:rsidRPr="00F45055">
        <w:t>Ю. Масловська</w:t>
      </w:r>
    </w:p>
    <w:p w:rsidR="00316244" w:rsidRDefault="00316244" w:rsidP="00D21F6B">
      <w:pPr>
        <w:pStyle w:val="a3"/>
        <w:spacing w:line="360" w:lineRule="auto"/>
        <w:rPr>
          <w:b/>
          <w:sz w:val="20"/>
        </w:rPr>
      </w:pPr>
    </w:p>
    <w:p w:rsidR="00A02DF9" w:rsidRDefault="00A02DF9" w:rsidP="00D21F6B">
      <w:pPr>
        <w:pStyle w:val="a3"/>
        <w:spacing w:line="360" w:lineRule="auto"/>
        <w:rPr>
          <w:b/>
          <w:sz w:val="20"/>
        </w:rPr>
      </w:pPr>
    </w:p>
    <w:p w:rsidR="00A02DF9" w:rsidRDefault="00A02DF9" w:rsidP="00D21F6B">
      <w:pPr>
        <w:pStyle w:val="a3"/>
        <w:spacing w:line="360" w:lineRule="auto"/>
        <w:rPr>
          <w:b/>
          <w:sz w:val="20"/>
        </w:rPr>
      </w:pPr>
    </w:p>
    <w:p w:rsidR="00316244" w:rsidRPr="00A02DF9" w:rsidRDefault="00D21F6B" w:rsidP="00D21F6B">
      <w:pPr>
        <w:pStyle w:val="a3"/>
        <w:spacing w:line="360" w:lineRule="auto"/>
      </w:pPr>
      <w:r w:rsidRPr="00A02DF9">
        <w:t>З наказом №</w:t>
      </w:r>
      <w:r w:rsidR="00A02DF9">
        <w:t xml:space="preserve"> 173</w:t>
      </w:r>
      <w:r w:rsidRPr="00A02DF9">
        <w:t xml:space="preserve"> від </w:t>
      </w:r>
      <w:r w:rsidR="00A02DF9">
        <w:t xml:space="preserve">09.09.2014 </w:t>
      </w:r>
      <w:r w:rsidRPr="00A02DF9">
        <w:t>ознайомлені:</w:t>
      </w:r>
    </w:p>
    <w:p w:rsidR="00D21F6B" w:rsidRPr="00A02DF9" w:rsidRDefault="00D21F6B" w:rsidP="00D21F6B">
      <w:pPr>
        <w:pStyle w:val="a3"/>
        <w:spacing w:line="360" w:lineRule="auto"/>
      </w:pPr>
      <w:r w:rsidRPr="00A02DF9">
        <w:tab/>
      </w:r>
      <w:r w:rsidRPr="00A02DF9">
        <w:tab/>
      </w:r>
      <w:r w:rsidRPr="00A02DF9">
        <w:tab/>
        <w:t>В.В.Мірошниченко</w:t>
      </w:r>
    </w:p>
    <w:p w:rsidR="00D21F6B" w:rsidRPr="00A02DF9" w:rsidRDefault="00D21F6B" w:rsidP="00D21F6B">
      <w:pPr>
        <w:pStyle w:val="a3"/>
        <w:spacing w:line="360" w:lineRule="auto"/>
      </w:pPr>
      <w:r w:rsidRPr="00A02DF9">
        <w:tab/>
      </w:r>
      <w:r w:rsidRPr="00A02DF9">
        <w:tab/>
      </w:r>
      <w:r w:rsidRPr="00A02DF9">
        <w:tab/>
        <w:t>К.С.Підгорна</w:t>
      </w:r>
    </w:p>
    <w:p w:rsidR="00D21F6B" w:rsidRPr="00A02DF9" w:rsidRDefault="00D21F6B" w:rsidP="00D21F6B">
      <w:pPr>
        <w:pStyle w:val="a3"/>
        <w:spacing w:line="360" w:lineRule="auto"/>
      </w:pPr>
      <w:r w:rsidRPr="00A02DF9">
        <w:tab/>
      </w:r>
      <w:r w:rsidRPr="00A02DF9">
        <w:tab/>
      </w:r>
      <w:r w:rsidRPr="00A02DF9">
        <w:tab/>
        <w:t>О.В.Гарбуз</w:t>
      </w:r>
    </w:p>
    <w:p w:rsidR="00D21F6B" w:rsidRPr="00A02DF9" w:rsidRDefault="00D21F6B" w:rsidP="00D21F6B">
      <w:pPr>
        <w:pStyle w:val="a3"/>
        <w:spacing w:line="360" w:lineRule="auto"/>
      </w:pPr>
      <w:r w:rsidRPr="00A02DF9">
        <w:tab/>
      </w:r>
      <w:r w:rsidRPr="00A02DF9">
        <w:tab/>
      </w:r>
      <w:r w:rsidRPr="00A02DF9">
        <w:tab/>
        <w:t>Т.С.Перелигіна</w:t>
      </w:r>
    </w:p>
    <w:p w:rsidR="00D21F6B" w:rsidRPr="00A02DF9" w:rsidRDefault="00D21F6B" w:rsidP="00D21F6B">
      <w:pPr>
        <w:pStyle w:val="a3"/>
        <w:spacing w:line="360" w:lineRule="auto"/>
      </w:pPr>
      <w:r w:rsidRPr="00A02DF9">
        <w:tab/>
      </w:r>
      <w:r w:rsidRPr="00A02DF9">
        <w:tab/>
      </w:r>
      <w:r w:rsidRPr="00A02DF9">
        <w:tab/>
        <w:t>Н.Г.Ярошенко</w:t>
      </w:r>
    </w:p>
    <w:p w:rsidR="00D21F6B" w:rsidRPr="00A02DF9" w:rsidRDefault="00D21F6B" w:rsidP="00D21F6B">
      <w:pPr>
        <w:pStyle w:val="a3"/>
        <w:spacing w:line="360" w:lineRule="auto"/>
      </w:pPr>
      <w:r w:rsidRPr="00A02DF9">
        <w:tab/>
      </w:r>
      <w:r w:rsidRPr="00A02DF9">
        <w:tab/>
      </w:r>
      <w:r w:rsidRPr="00A02DF9">
        <w:tab/>
        <w:t>О.В.Вучкан</w:t>
      </w:r>
    </w:p>
    <w:p w:rsidR="00CB3AB8" w:rsidRPr="00A02DF9" w:rsidRDefault="00CB3AB8" w:rsidP="00D21F6B">
      <w:pPr>
        <w:pStyle w:val="a3"/>
        <w:spacing w:line="360" w:lineRule="auto"/>
      </w:pPr>
    </w:p>
    <w:sectPr w:rsidR="00CB3AB8" w:rsidRPr="00A02DF9" w:rsidSect="005503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97" w:rsidRDefault="00931297" w:rsidP="00316244">
      <w:pPr>
        <w:spacing w:after="0" w:line="240" w:lineRule="auto"/>
      </w:pPr>
      <w:r>
        <w:separator/>
      </w:r>
    </w:p>
  </w:endnote>
  <w:endnote w:type="continuationSeparator" w:id="1">
    <w:p w:rsidR="00931297" w:rsidRDefault="00931297" w:rsidP="0031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97" w:rsidRDefault="00931297" w:rsidP="00316244">
      <w:pPr>
        <w:spacing w:after="0" w:line="240" w:lineRule="auto"/>
      </w:pPr>
      <w:r>
        <w:separator/>
      </w:r>
    </w:p>
  </w:footnote>
  <w:footnote w:type="continuationSeparator" w:id="1">
    <w:p w:rsidR="00931297" w:rsidRDefault="00931297" w:rsidP="0031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0295"/>
    </w:sdtPr>
    <w:sdtContent>
      <w:p w:rsidR="00316244" w:rsidRDefault="009401A9">
        <w:pPr>
          <w:pStyle w:val="a5"/>
          <w:jc w:val="center"/>
        </w:pPr>
        <w:fldSimple w:instr=" PAGE   \* MERGEFORMAT ">
          <w:r w:rsidR="007D4C65">
            <w:rPr>
              <w:noProof/>
            </w:rPr>
            <w:t>3</w:t>
          </w:r>
        </w:fldSimple>
      </w:p>
    </w:sdtContent>
  </w:sdt>
  <w:p w:rsidR="00316244" w:rsidRDefault="003162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59D"/>
    <w:multiLevelType w:val="hybridMultilevel"/>
    <w:tmpl w:val="44ACF30C"/>
    <w:lvl w:ilvl="0" w:tplc="B26EB8C0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244"/>
    <w:rsid w:val="00127DC5"/>
    <w:rsid w:val="00156BF5"/>
    <w:rsid w:val="00163EC9"/>
    <w:rsid w:val="00164927"/>
    <w:rsid w:val="00184DCD"/>
    <w:rsid w:val="001962C6"/>
    <w:rsid w:val="00240F95"/>
    <w:rsid w:val="00246FED"/>
    <w:rsid w:val="002D0A64"/>
    <w:rsid w:val="00310B97"/>
    <w:rsid w:val="00316244"/>
    <w:rsid w:val="003D6404"/>
    <w:rsid w:val="00422EC6"/>
    <w:rsid w:val="0047518D"/>
    <w:rsid w:val="004C0EBD"/>
    <w:rsid w:val="004F7B56"/>
    <w:rsid w:val="0052193E"/>
    <w:rsid w:val="005503C1"/>
    <w:rsid w:val="00594DD4"/>
    <w:rsid w:val="005B457A"/>
    <w:rsid w:val="006125BF"/>
    <w:rsid w:val="006233F3"/>
    <w:rsid w:val="00670230"/>
    <w:rsid w:val="006877AF"/>
    <w:rsid w:val="00696281"/>
    <w:rsid w:val="0071293A"/>
    <w:rsid w:val="007236BC"/>
    <w:rsid w:val="007468EA"/>
    <w:rsid w:val="00783FFB"/>
    <w:rsid w:val="007A23AE"/>
    <w:rsid w:val="007D4C65"/>
    <w:rsid w:val="007D7798"/>
    <w:rsid w:val="0081546A"/>
    <w:rsid w:val="00833EE9"/>
    <w:rsid w:val="008B2F62"/>
    <w:rsid w:val="008F20D0"/>
    <w:rsid w:val="00931297"/>
    <w:rsid w:val="009401A9"/>
    <w:rsid w:val="0095509A"/>
    <w:rsid w:val="009A1028"/>
    <w:rsid w:val="009D3FD4"/>
    <w:rsid w:val="009F20FB"/>
    <w:rsid w:val="00A02DF9"/>
    <w:rsid w:val="00A661B2"/>
    <w:rsid w:val="00AE767A"/>
    <w:rsid w:val="00B17FBF"/>
    <w:rsid w:val="00B33655"/>
    <w:rsid w:val="00B800A9"/>
    <w:rsid w:val="00C852A5"/>
    <w:rsid w:val="00CB3AB8"/>
    <w:rsid w:val="00CD6166"/>
    <w:rsid w:val="00D01D0E"/>
    <w:rsid w:val="00D21F6B"/>
    <w:rsid w:val="00D972D2"/>
    <w:rsid w:val="00DB71F3"/>
    <w:rsid w:val="00DC50CE"/>
    <w:rsid w:val="00DC64DE"/>
    <w:rsid w:val="00EE4F31"/>
    <w:rsid w:val="00F45055"/>
    <w:rsid w:val="00F57E9F"/>
    <w:rsid w:val="00F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624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24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31624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162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1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2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24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1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0EBD"/>
    <w:pPr>
      <w:ind w:left="720"/>
      <w:contextualSpacing/>
    </w:pPr>
  </w:style>
  <w:style w:type="table" w:styleId="ac">
    <w:name w:val="Table Grid"/>
    <w:basedOn w:val="a1"/>
    <w:rsid w:val="00D01D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Your User Name</cp:lastModifiedBy>
  <cp:revision>25</cp:revision>
  <cp:lastPrinted>2014-09-15T12:15:00Z</cp:lastPrinted>
  <dcterms:created xsi:type="dcterms:W3CDTF">2013-09-12T13:46:00Z</dcterms:created>
  <dcterms:modified xsi:type="dcterms:W3CDTF">2014-09-15T12:16:00Z</dcterms:modified>
</cp:coreProperties>
</file>