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D1F" w:rsidRPr="00C66128" w:rsidRDefault="002E0D1F" w:rsidP="00AF5A76">
      <w:pPr>
        <w:jc w:val="center"/>
        <w:rPr>
          <w:b/>
          <w:bCs/>
        </w:rPr>
      </w:pPr>
      <w:bookmarkStart w:id="0" w:name="OLE_LINK2"/>
      <w:bookmarkStart w:id="1" w:name="OLE_LINK3"/>
      <w:r w:rsidRPr="00C66128">
        <w:rPr>
          <w:b/>
          <w:bCs/>
        </w:rPr>
        <w:t>Комунальний заклад</w:t>
      </w:r>
    </w:p>
    <w:p w:rsidR="002E0D1F" w:rsidRPr="00C66128" w:rsidRDefault="002E0D1F" w:rsidP="00AF5A76">
      <w:pPr>
        <w:jc w:val="center"/>
        <w:rPr>
          <w:b/>
          <w:bCs/>
        </w:rPr>
      </w:pPr>
      <w:r w:rsidRPr="00C66128">
        <w:rPr>
          <w:b/>
          <w:bCs/>
        </w:rPr>
        <w:t xml:space="preserve">«Харківський спеціальний навчально-виховний комплекс № 7» </w:t>
      </w:r>
    </w:p>
    <w:p w:rsidR="002E0D1F" w:rsidRPr="00C66128" w:rsidRDefault="002E0D1F" w:rsidP="00AF5A76">
      <w:pPr>
        <w:jc w:val="center"/>
        <w:rPr>
          <w:b/>
          <w:bCs/>
        </w:rPr>
      </w:pPr>
      <w:r w:rsidRPr="00C66128">
        <w:rPr>
          <w:b/>
          <w:bCs/>
        </w:rPr>
        <w:t>Харківської обласної ради</w:t>
      </w:r>
    </w:p>
    <w:bookmarkEnd w:id="0"/>
    <w:bookmarkEnd w:id="1"/>
    <w:p w:rsidR="002E0D1F" w:rsidRDefault="002E0D1F" w:rsidP="00AF5A76">
      <w:pPr>
        <w:jc w:val="center"/>
        <w:rPr>
          <w:b/>
          <w:bCs/>
          <w:lang w:val="uk-UA"/>
        </w:rPr>
      </w:pPr>
    </w:p>
    <w:p w:rsidR="002E0D1F" w:rsidRPr="00872467" w:rsidRDefault="002E0D1F" w:rsidP="00AF5A76">
      <w:pPr>
        <w:jc w:val="center"/>
        <w:rPr>
          <w:b/>
          <w:bCs/>
        </w:rPr>
      </w:pPr>
      <w:r w:rsidRPr="00872467">
        <w:rPr>
          <w:b/>
          <w:bCs/>
        </w:rPr>
        <w:t>НАКАЗ</w:t>
      </w:r>
    </w:p>
    <w:p w:rsidR="002E0D1F" w:rsidRPr="00D92EDC" w:rsidRDefault="002E0D1F" w:rsidP="00AF5A76">
      <w:pPr>
        <w:jc w:val="center"/>
        <w:rPr>
          <w:b/>
          <w:bCs/>
        </w:rPr>
      </w:pPr>
    </w:p>
    <w:p w:rsidR="002E0D1F" w:rsidRPr="00852A17" w:rsidRDefault="002E0D1F" w:rsidP="00AF5A76">
      <w:pPr>
        <w:rPr>
          <w:b/>
          <w:bCs/>
          <w:lang w:val="uk-UA"/>
        </w:rPr>
      </w:pPr>
      <w:r>
        <w:rPr>
          <w:lang w:val="uk-UA"/>
        </w:rPr>
        <w:t>25.12.2015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D92EDC">
        <w:rPr>
          <w:b/>
          <w:bCs/>
        </w:rPr>
        <w:t>Харків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lang w:val="uk-UA"/>
        </w:rPr>
        <w:tab/>
        <w:t xml:space="preserve">№ </w:t>
      </w:r>
      <w:r w:rsidR="0058537B">
        <w:rPr>
          <w:lang w:val="uk-UA"/>
        </w:rPr>
        <w:t>281</w:t>
      </w:r>
    </w:p>
    <w:p w:rsidR="002E0D1F" w:rsidRDefault="002E0D1F" w:rsidP="00AF5A76">
      <w:pPr>
        <w:rPr>
          <w:lang w:val="uk-UA"/>
        </w:rPr>
      </w:pPr>
    </w:p>
    <w:p w:rsidR="002E0D1F" w:rsidRPr="003715B6" w:rsidRDefault="002E0D1F" w:rsidP="003715B6">
      <w:pPr>
        <w:rPr>
          <w:lang w:val="uk-UA"/>
        </w:rPr>
      </w:pPr>
      <w:r w:rsidRPr="003715B6">
        <w:rPr>
          <w:lang w:val="uk-UA"/>
        </w:rPr>
        <w:t xml:space="preserve">Про </w:t>
      </w:r>
      <w:r>
        <w:rPr>
          <w:lang w:val="uk-UA"/>
        </w:rPr>
        <w:t>запобігання всіх видів</w:t>
      </w:r>
    </w:p>
    <w:p w:rsidR="002E0D1F" w:rsidRPr="003715B6" w:rsidRDefault="002E0D1F" w:rsidP="003715B6">
      <w:pPr>
        <w:rPr>
          <w:lang w:val="uk-UA"/>
        </w:rPr>
      </w:pPr>
      <w:r>
        <w:rPr>
          <w:lang w:val="uk-UA"/>
        </w:rPr>
        <w:t>дитячого травматизму під час</w:t>
      </w:r>
    </w:p>
    <w:p w:rsidR="002E0D1F" w:rsidRDefault="002E0D1F" w:rsidP="003715B6">
      <w:pPr>
        <w:rPr>
          <w:lang w:val="uk-UA"/>
        </w:rPr>
      </w:pPr>
      <w:r>
        <w:rPr>
          <w:lang w:val="uk-UA"/>
        </w:rPr>
        <w:t>проведення зимових канікул,</w:t>
      </w:r>
    </w:p>
    <w:p w:rsidR="002E0D1F" w:rsidRPr="003715B6" w:rsidRDefault="002E0D1F" w:rsidP="003715B6">
      <w:pPr>
        <w:rPr>
          <w:lang w:val="uk-UA"/>
        </w:rPr>
      </w:pPr>
      <w:r>
        <w:rPr>
          <w:lang w:val="uk-UA"/>
        </w:rPr>
        <w:t>новорічних та різдвяних свят</w:t>
      </w:r>
    </w:p>
    <w:p w:rsidR="002E0D1F" w:rsidRPr="003715B6" w:rsidRDefault="002E0D1F">
      <w:pPr>
        <w:rPr>
          <w:lang w:val="uk-UA"/>
        </w:rPr>
      </w:pPr>
    </w:p>
    <w:p w:rsidR="002E0D1F" w:rsidRDefault="002E0D1F" w:rsidP="00141045">
      <w:pPr>
        <w:spacing w:line="360" w:lineRule="auto"/>
        <w:ind w:right="38" w:firstLine="708"/>
        <w:jc w:val="both"/>
        <w:rPr>
          <w:sz w:val="26"/>
          <w:szCs w:val="26"/>
          <w:lang w:val="uk-UA"/>
        </w:rPr>
      </w:pPr>
      <w:r>
        <w:rPr>
          <w:lang w:val="uk-UA"/>
        </w:rPr>
        <w:t xml:space="preserve">На виконання Положення про порядок розслідування нещасних випадків, що сталися під час навчально-виховного процесу в навчальних закладах, затвердженого наказом Міністерства освіти і науки України від </w:t>
      </w:r>
      <w:r w:rsidRPr="000E3BEE">
        <w:rPr>
          <w:lang w:val="uk-UA"/>
        </w:rPr>
        <w:t>31.08.2001 № 616, зареєстрованим у Міністерстві юстиції України 28.12.2001 за № 1093/6284 (із змінами) наказ Міністерства освяти і науки України № 1365 від 07.10.2013, Положення</w:t>
      </w:r>
      <w:r>
        <w:rPr>
          <w:lang w:val="uk-UA"/>
        </w:rPr>
        <w:t xml:space="preserve"> про організацію роботи з охорони праці учасників навчально-виховного процесу в установах і навчальних закладах, затвердженого наказом Міністерства освіти і науки України від 01.08.2001 № 563, зареєстрованим у Міністерстві юстиції України 20.11.2001 за № 969/6160 (із змінами), з метою запобігання дитячому травматизму під час проведення зимових канікул 2015/2016 навчального року</w:t>
      </w:r>
    </w:p>
    <w:p w:rsidR="002E0D1F" w:rsidRDefault="002E0D1F" w:rsidP="00141045">
      <w:pPr>
        <w:ind w:right="-202" w:firstLine="708"/>
        <w:jc w:val="both"/>
        <w:rPr>
          <w:sz w:val="16"/>
          <w:szCs w:val="16"/>
          <w:lang w:val="uk-UA"/>
        </w:rPr>
      </w:pPr>
    </w:p>
    <w:p w:rsidR="002E0D1F" w:rsidRDefault="002E0D1F" w:rsidP="00141045">
      <w:pPr>
        <w:spacing w:line="360" w:lineRule="auto"/>
        <w:ind w:right="38"/>
        <w:jc w:val="both"/>
        <w:rPr>
          <w:lang w:val="uk-UA"/>
        </w:rPr>
      </w:pPr>
      <w:r>
        <w:rPr>
          <w:lang w:val="uk-UA"/>
        </w:rPr>
        <w:t>НАКАЗУЮ:</w:t>
      </w:r>
    </w:p>
    <w:p w:rsidR="002E0D1F" w:rsidRDefault="002E0D1F" w:rsidP="00141045">
      <w:pPr>
        <w:spacing w:line="360" w:lineRule="auto"/>
        <w:jc w:val="both"/>
        <w:rPr>
          <w:lang w:val="uk-UA"/>
        </w:rPr>
      </w:pPr>
      <w:r>
        <w:rPr>
          <w:lang w:val="uk-UA"/>
        </w:rPr>
        <w:t>1. Ужити всіх необхідних заходів щодо організованого та безпечного проведення у навчально-виховному комплексі заходів, екскурсій тощо.</w:t>
      </w:r>
    </w:p>
    <w:p w:rsidR="002E0D1F" w:rsidRDefault="002E0D1F" w:rsidP="00141045">
      <w:pPr>
        <w:tabs>
          <w:tab w:val="left" w:pos="6120"/>
        </w:tabs>
        <w:spacing w:line="360" w:lineRule="auto"/>
        <w:jc w:val="right"/>
        <w:rPr>
          <w:lang w:val="uk-UA"/>
        </w:rPr>
      </w:pPr>
      <w:r>
        <w:rPr>
          <w:lang w:val="uk-UA"/>
        </w:rPr>
        <w:t>Упродовж зимових канікул 2015/2016 н. р.</w:t>
      </w:r>
    </w:p>
    <w:p w:rsidR="002E0D1F" w:rsidRDefault="002E0D1F" w:rsidP="00141045">
      <w:pPr>
        <w:spacing w:line="360" w:lineRule="auto"/>
        <w:jc w:val="both"/>
        <w:rPr>
          <w:lang w:val="uk-UA"/>
        </w:rPr>
      </w:pPr>
      <w:r>
        <w:rPr>
          <w:lang w:val="uk-UA"/>
        </w:rPr>
        <w:t>2. Вчителям організувати проведення інструктажів для учасників навчально-виховного процесу з усіх питань безпеки життєдіяльності.</w:t>
      </w:r>
    </w:p>
    <w:p w:rsidR="002E0D1F" w:rsidRDefault="002E0D1F" w:rsidP="00141045">
      <w:pPr>
        <w:spacing w:line="360" w:lineRule="auto"/>
        <w:ind w:left="948" w:firstLine="5352"/>
        <w:jc w:val="right"/>
        <w:rPr>
          <w:lang w:val="uk-UA"/>
        </w:rPr>
      </w:pPr>
      <w:r>
        <w:rPr>
          <w:lang w:val="uk-UA"/>
        </w:rPr>
        <w:t xml:space="preserve">До 25.12.2015 </w:t>
      </w:r>
    </w:p>
    <w:p w:rsidR="002E0D1F" w:rsidRDefault="002E0D1F" w:rsidP="00141045">
      <w:pPr>
        <w:spacing w:line="360" w:lineRule="auto"/>
        <w:jc w:val="both"/>
        <w:rPr>
          <w:lang w:val="uk-UA"/>
        </w:rPr>
      </w:pPr>
      <w:r>
        <w:rPr>
          <w:lang w:val="uk-UA"/>
        </w:rPr>
        <w:t>3. Забезпечити дотримання учасниками масових заходів правил безпечної поведінки, вимог протипожежної безпеки, зокрема, заборонити використання відкритого вогню, петард та інших пожежо</w:t>
      </w:r>
      <w:r w:rsidR="0058537B">
        <w:rPr>
          <w:lang w:val="uk-UA"/>
        </w:rPr>
        <w:t xml:space="preserve"> </w:t>
      </w:r>
      <w:r>
        <w:rPr>
          <w:lang w:val="uk-UA"/>
        </w:rPr>
        <w:t xml:space="preserve">- і вибухонебезпечних предметів, </w:t>
      </w:r>
      <w:r>
        <w:rPr>
          <w:lang w:val="uk-UA"/>
        </w:rPr>
        <w:lastRenderedPageBreak/>
        <w:t>правил порядку проведення екскурсій, походів, перевезення дітей автомобільним та іншими видами транспорту.</w:t>
      </w:r>
    </w:p>
    <w:p w:rsidR="002E0D1F" w:rsidRDefault="002E0D1F" w:rsidP="00141045">
      <w:pPr>
        <w:spacing w:line="360" w:lineRule="auto"/>
        <w:jc w:val="right"/>
        <w:rPr>
          <w:lang w:val="uk-UA"/>
        </w:rPr>
      </w:pPr>
      <w:r>
        <w:rPr>
          <w:lang w:val="uk-UA"/>
        </w:rPr>
        <w:t>Постійно</w:t>
      </w:r>
    </w:p>
    <w:p w:rsidR="002E0D1F" w:rsidRDefault="002E0D1F" w:rsidP="00141045">
      <w:pPr>
        <w:spacing w:line="360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t>4. Забезпечити присутність медичних працівників під час проведення новорічних та різдвяних свят, перевірити наявність медикаментів у аптечках.</w:t>
      </w:r>
    </w:p>
    <w:p w:rsidR="002E0D1F" w:rsidRDefault="002E0D1F" w:rsidP="00141045">
      <w:pPr>
        <w:spacing w:line="360" w:lineRule="auto"/>
        <w:jc w:val="right"/>
        <w:rPr>
          <w:color w:val="000000"/>
          <w:lang w:val="uk-UA"/>
        </w:rPr>
      </w:pPr>
      <w:r>
        <w:rPr>
          <w:color w:val="000000"/>
          <w:lang w:val="uk-UA"/>
        </w:rPr>
        <w:t>Під час проведення новорічних свят</w:t>
      </w:r>
    </w:p>
    <w:p w:rsidR="002E0D1F" w:rsidRDefault="002E0D1F" w:rsidP="00141045">
      <w:pPr>
        <w:spacing w:line="360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t>5. Проводити у навчально-виховному комплексі новорічні та різдвяні свята, масові заходи тільки в присутності представника районного відділу ГУНП України в Харківській області.</w:t>
      </w:r>
    </w:p>
    <w:p w:rsidR="002E0D1F" w:rsidRDefault="002E0D1F" w:rsidP="00141045">
      <w:pPr>
        <w:spacing w:line="360" w:lineRule="auto"/>
        <w:jc w:val="right"/>
        <w:rPr>
          <w:color w:val="000000"/>
          <w:lang w:val="uk-UA"/>
        </w:rPr>
      </w:pPr>
      <w:r>
        <w:rPr>
          <w:color w:val="000000"/>
          <w:lang w:val="uk-UA"/>
        </w:rPr>
        <w:t>Під час проведення новорічних свят</w:t>
      </w:r>
    </w:p>
    <w:p w:rsidR="002E0D1F" w:rsidRDefault="002E0D1F" w:rsidP="00141045">
      <w:pPr>
        <w:spacing w:line="360" w:lineRule="auto"/>
        <w:jc w:val="both"/>
        <w:rPr>
          <w:lang w:val="uk-UA"/>
        </w:rPr>
      </w:pPr>
      <w:r>
        <w:rPr>
          <w:lang w:val="uk-UA"/>
        </w:rPr>
        <w:t>6. Довести до педагогічних працівників, батьків алгоритм дій у разі виникнення нещасних випадків із дітьми.</w:t>
      </w:r>
    </w:p>
    <w:p w:rsidR="002E0D1F" w:rsidRDefault="002E0D1F" w:rsidP="00141045">
      <w:pPr>
        <w:spacing w:line="360" w:lineRule="auto"/>
        <w:ind w:left="948" w:firstLine="5892"/>
        <w:jc w:val="right"/>
        <w:rPr>
          <w:lang w:val="uk-UA"/>
        </w:rPr>
      </w:pPr>
      <w:r>
        <w:rPr>
          <w:lang w:val="uk-UA"/>
        </w:rPr>
        <w:t>До 25.12.2015</w:t>
      </w:r>
    </w:p>
    <w:p w:rsidR="002E0D1F" w:rsidRDefault="002E0D1F" w:rsidP="001410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Про всі випадки дитячого травматизму з учнями та вихованцями негайно інформувати Департамент  науки і освіти за телефоном: 705-03-14 та письмово, не порушуючи встановлених термінів. </w:t>
      </w:r>
    </w:p>
    <w:p w:rsidR="002E0D1F" w:rsidRDefault="002E0D1F" w:rsidP="00141045">
      <w:pPr>
        <w:tabs>
          <w:tab w:val="left" w:pos="5040"/>
          <w:tab w:val="left" w:pos="6120"/>
        </w:tabs>
        <w:spacing w:line="360" w:lineRule="auto"/>
        <w:rPr>
          <w:lang w:val="uk-UA"/>
        </w:rPr>
      </w:pPr>
      <w:r>
        <w:rPr>
          <w:lang w:val="uk-UA"/>
        </w:rPr>
        <w:t xml:space="preserve">                                                            Упродовж зимових канікул 2015/2016 н. р.</w:t>
      </w:r>
    </w:p>
    <w:p w:rsidR="002E0D1F" w:rsidRDefault="002E0D1F" w:rsidP="00141045">
      <w:pPr>
        <w:spacing w:line="360" w:lineRule="auto"/>
        <w:jc w:val="both"/>
        <w:rPr>
          <w:lang w:val="uk-UA"/>
        </w:rPr>
      </w:pPr>
      <w:r>
        <w:rPr>
          <w:lang w:val="uk-UA"/>
        </w:rPr>
        <w:t>2. Контроль за виконанням даного наказу покласти на заступника директора з виховної роботи Самойленко Н.Г.</w:t>
      </w:r>
      <w:bookmarkStart w:id="2" w:name="_GoBack"/>
      <w:bookmarkEnd w:id="2"/>
    </w:p>
    <w:p w:rsidR="002E0D1F" w:rsidRDefault="002E0D1F" w:rsidP="00141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</w:p>
    <w:p w:rsidR="002E0D1F" w:rsidRDefault="002E0D1F" w:rsidP="00141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</w:p>
    <w:p w:rsidR="002E0D1F" w:rsidRPr="00D723C1" w:rsidRDefault="002E0D1F" w:rsidP="00141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D723C1">
        <w:rPr>
          <w:lang w:val="uk-UA"/>
        </w:rPr>
        <w:t>Директор</w:t>
      </w:r>
      <w:r>
        <w:rPr>
          <w:lang w:val="uk-UA"/>
        </w:rPr>
        <w:tab/>
      </w:r>
      <w:r w:rsidRPr="00D723C1">
        <w:rPr>
          <w:lang w:val="uk-UA"/>
        </w:rPr>
        <w:tab/>
      </w:r>
      <w:r w:rsidRPr="00D723C1">
        <w:rPr>
          <w:lang w:val="uk-UA"/>
        </w:rPr>
        <w:tab/>
      </w:r>
      <w:r w:rsidRPr="00D723C1">
        <w:rPr>
          <w:lang w:val="uk-UA"/>
        </w:rPr>
        <w:tab/>
      </w:r>
      <w:r w:rsidRPr="00D723C1">
        <w:rPr>
          <w:lang w:val="uk-UA"/>
        </w:rPr>
        <w:tab/>
      </w:r>
      <w:r w:rsidRPr="00D723C1">
        <w:rPr>
          <w:lang w:val="uk-UA"/>
        </w:rPr>
        <w:tab/>
      </w:r>
      <w:r>
        <w:rPr>
          <w:lang w:val="uk-UA"/>
        </w:rPr>
        <w:t>Ю</w:t>
      </w:r>
      <w:r w:rsidRPr="00D723C1">
        <w:rPr>
          <w:lang w:val="uk-UA"/>
        </w:rPr>
        <w:t>.</w:t>
      </w:r>
      <w:r>
        <w:rPr>
          <w:lang w:val="uk-UA"/>
        </w:rPr>
        <w:t>С.</w:t>
      </w:r>
      <w:r w:rsidRPr="00D723C1">
        <w:rPr>
          <w:lang w:val="uk-UA"/>
        </w:rPr>
        <w:t xml:space="preserve"> </w:t>
      </w:r>
      <w:r>
        <w:rPr>
          <w:lang w:val="uk-UA"/>
        </w:rPr>
        <w:t>Масловська</w:t>
      </w:r>
    </w:p>
    <w:p w:rsidR="002E0D1F" w:rsidRDefault="002E0D1F" w:rsidP="00141045">
      <w:pPr>
        <w:jc w:val="both"/>
        <w:rPr>
          <w:sz w:val="20"/>
          <w:szCs w:val="20"/>
          <w:lang w:val="uk-UA"/>
        </w:rPr>
      </w:pPr>
    </w:p>
    <w:p w:rsidR="002E0D1F" w:rsidRDefault="002E0D1F" w:rsidP="00141045">
      <w:pPr>
        <w:jc w:val="both"/>
        <w:rPr>
          <w:sz w:val="20"/>
          <w:szCs w:val="20"/>
          <w:lang w:val="uk-UA"/>
        </w:rPr>
      </w:pPr>
    </w:p>
    <w:p w:rsidR="002E0D1F" w:rsidRDefault="002E0D1F">
      <w:pPr>
        <w:rPr>
          <w:sz w:val="20"/>
          <w:szCs w:val="20"/>
          <w:lang w:val="uk-UA"/>
        </w:rPr>
      </w:pPr>
    </w:p>
    <w:p w:rsidR="002E0D1F" w:rsidRDefault="002E0D1F" w:rsidP="007F2FEF">
      <w:pPr>
        <w:spacing w:line="360" w:lineRule="auto"/>
        <w:rPr>
          <w:lang w:val="uk-UA"/>
        </w:rPr>
      </w:pPr>
      <w:r w:rsidRPr="00C93C5F">
        <w:rPr>
          <w:lang w:val="uk-UA"/>
        </w:rPr>
        <w:t xml:space="preserve">З наказом </w:t>
      </w:r>
      <w:r>
        <w:rPr>
          <w:lang w:val="uk-UA"/>
        </w:rPr>
        <w:t xml:space="preserve">№ </w:t>
      </w:r>
      <w:r w:rsidR="0058537B">
        <w:rPr>
          <w:lang w:val="uk-UA"/>
        </w:rPr>
        <w:t>281</w:t>
      </w:r>
      <w:r>
        <w:rPr>
          <w:lang w:val="uk-UA"/>
        </w:rPr>
        <w:t xml:space="preserve"> від 25.12.2015 </w:t>
      </w:r>
      <w:r w:rsidRPr="00C93C5F">
        <w:rPr>
          <w:lang w:val="uk-UA"/>
        </w:rPr>
        <w:t>ознайомлені:</w:t>
      </w:r>
    </w:p>
    <w:p w:rsidR="002E0D1F" w:rsidRDefault="002E0D1F" w:rsidP="007F2FEF">
      <w:pPr>
        <w:tabs>
          <w:tab w:val="left" w:pos="1100"/>
        </w:tabs>
        <w:spacing w:line="360" w:lineRule="auto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Н.Г. Самойленко</w:t>
      </w:r>
    </w:p>
    <w:p w:rsidR="002E0D1F" w:rsidRPr="00D723C1" w:rsidRDefault="002E0D1F">
      <w:pPr>
        <w:rPr>
          <w:sz w:val="20"/>
          <w:szCs w:val="20"/>
          <w:lang w:val="uk-UA"/>
        </w:rPr>
      </w:pPr>
    </w:p>
    <w:sectPr w:rsidR="002E0D1F" w:rsidRPr="00D723C1" w:rsidSect="0058537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A98" w:rsidRDefault="00040A98" w:rsidP="0058537B">
      <w:r>
        <w:separator/>
      </w:r>
    </w:p>
  </w:endnote>
  <w:endnote w:type="continuationSeparator" w:id="1">
    <w:p w:rsidR="00040A98" w:rsidRDefault="00040A98" w:rsidP="00585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A98" w:rsidRDefault="00040A98" w:rsidP="0058537B">
      <w:r>
        <w:separator/>
      </w:r>
    </w:p>
  </w:footnote>
  <w:footnote w:type="continuationSeparator" w:id="1">
    <w:p w:rsidR="00040A98" w:rsidRDefault="00040A98" w:rsidP="005853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37B" w:rsidRDefault="0058537B">
    <w:pPr>
      <w:pStyle w:val="a8"/>
      <w:jc w:val="center"/>
    </w:pPr>
    <w:fldSimple w:instr=" PAGE   \* MERGEFORMAT ">
      <w:r w:rsidR="00F07223">
        <w:rPr>
          <w:noProof/>
        </w:rPr>
        <w:t>2</w:t>
      </w:r>
    </w:fldSimple>
  </w:p>
  <w:p w:rsidR="0058537B" w:rsidRDefault="0058537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E2AA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doNotTrackMove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7493"/>
    <w:rsid w:val="000201C2"/>
    <w:rsid w:val="00040A98"/>
    <w:rsid w:val="000D6261"/>
    <w:rsid w:val="000E3BEE"/>
    <w:rsid w:val="00141045"/>
    <w:rsid w:val="001C677D"/>
    <w:rsid w:val="002730D1"/>
    <w:rsid w:val="002B1790"/>
    <w:rsid w:val="002B2B4C"/>
    <w:rsid w:val="002E0D1F"/>
    <w:rsid w:val="002E6933"/>
    <w:rsid w:val="00335C79"/>
    <w:rsid w:val="003715B6"/>
    <w:rsid w:val="0037716A"/>
    <w:rsid w:val="003A008B"/>
    <w:rsid w:val="00416978"/>
    <w:rsid w:val="00491337"/>
    <w:rsid w:val="004F51FD"/>
    <w:rsid w:val="0058537B"/>
    <w:rsid w:val="00606758"/>
    <w:rsid w:val="00642F48"/>
    <w:rsid w:val="0071180E"/>
    <w:rsid w:val="00735AB1"/>
    <w:rsid w:val="007612A2"/>
    <w:rsid w:val="007F2FEF"/>
    <w:rsid w:val="0082322B"/>
    <w:rsid w:val="00852A17"/>
    <w:rsid w:val="00872467"/>
    <w:rsid w:val="008934FA"/>
    <w:rsid w:val="00952759"/>
    <w:rsid w:val="00A3009B"/>
    <w:rsid w:val="00AE0535"/>
    <w:rsid w:val="00AF5A76"/>
    <w:rsid w:val="00BC2450"/>
    <w:rsid w:val="00C304E3"/>
    <w:rsid w:val="00C66128"/>
    <w:rsid w:val="00C93C5F"/>
    <w:rsid w:val="00CF67B3"/>
    <w:rsid w:val="00D07A70"/>
    <w:rsid w:val="00D723C1"/>
    <w:rsid w:val="00D77086"/>
    <w:rsid w:val="00D80C64"/>
    <w:rsid w:val="00D92EDC"/>
    <w:rsid w:val="00DC14E0"/>
    <w:rsid w:val="00E50637"/>
    <w:rsid w:val="00E67493"/>
    <w:rsid w:val="00EA418D"/>
    <w:rsid w:val="00EB4EBD"/>
    <w:rsid w:val="00F07223"/>
    <w:rsid w:val="00F56097"/>
    <w:rsid w:val="00F65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4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141045"/>
    <w:rPr>
      <w:rFonts w:ascii="Courier New" w:hAnsi="Courier New" w:cs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uiPriority w:val="99"/>
    <w:locked/>
    <w:rsid w:val="00141045"/>
    <w:rPr>
      <w:rFonts w:ascii="Courier New" w:hAnsi="Courier New" w:cs="Courier New"/>
      <w:sz w:val="20"/>
      <w:szCs w:val="20"/>
      <w:lang w:eastAsia="uk-UA"/>
    </w:rPr>
  </w:style>
  <w:style w:type="paragraph" w:styleId="a5">
    <w:name w:val="Balloon Text"/>
    <w:basedOn w:val="a"/>
    <w:link w:val="a6"/>
    <w:uiPriority w:val="99"/>
    <w:semiHidden/>
    <w:rsid w:val="001410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41045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C304E3"/>
    <w:pPr>
      <w:ind w:left="720"/>
    </w:pPr>
  </w:style>
  <w:style w:type="paragraph" w:styleId="a8">
    <w:name w:val="header"/>
    <w:basedOn w:val="a"/>
    <w:link w:val="a9"/>
    <w:uiPriority w:val="99"/>
    <w:unhideWhenUsed/>
    <w:rsid w:val="005853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8537B"/>
    <w:rPr>
      <w:rFonts w:ascii="Times New Roman" w:eastAsia="Times New Roman" w:hAnsi="Times New Roman"/>
      <w:sz w:val="28"/>
      <w:szCs w:val="28"/>
    </w:rPr>
  </w:style>
  <w:style w:type="paragraph" w:styleId="aa">
    <w:name w:val="footer"/>
    <w:basedOn w:val="a"/>
    <w:link w:val="ab"/>
    <w:uiPriority w:val="99"/>
    <w:semiHidden/>
    <w:unhideWhenUsed/>
    <w:rsid w:val="005853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8537B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84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Your User Name</cp:lastModifiedBy>
  <cp:revision>31</cp:revision>
  <cp:lastPrinted>2015-12-17T12:41:00Z</cp:lastPrinted>
  <dcterms:created xsi:type="dcterms:W3CDTF">2013-12-22T14:26:00Z</dcterms:created>
  <dcterms:modified xsi:type="dcterms:W3CDTF">2015-12-17T12:43:00Z</dcterms:modified>
</cp:coreProperties>
</file>