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FFD" w:rsidRPr="00B6745E" w:rsidRDefault="00D83FFD" w:rsidP="004C5439">
      <w:pPr>
        <w:spacing w:after="0" w:line="240" w:lineRule="auto"/>
        <w:ind w:right="-25" w:firstLine="5060"/>
        <w:rPr>
          <w:rFonts w:ascii="Times New Roman" w:hAnsi="Times New Roman"/>
          <w:b/>
          <w:sz w:val="28"/>
          <w:szCs w:val="28"/>
          <w:lang w:val="uk-UA"/>
        </w:rPr>
      </w:pPr>
      <w:r w:rsidRPr="00B6745E">
        <w:rPr>
          <w:rFonts w:ascii="Times New Roman" w:hAnsi="Times New Roman"/>
          <w:b/>
          <w:sz w:val="28"/>
          <w:szCs w:val="28"/>
          <w:lang w:val="uk-UA"/>
        </w:rPr>
        <w:t xml:space="preserve">ЗАТВЕРДЖУЮ: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Голова Харківської обласної ради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__________________ С.І. Чернов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«_____»____________ 201</w:t>
      </w:r>
      <w:r w:rsidR="00DD79F7">
        <w:rPr>
          <w:rFonts w:ascii="Times New Roman" w:hAnsi="Times New Roman"/>
          <w:sz w:val="28"/>
          <w:szCs w:val="28"/>
          <w:lang w:val="uk-UA"/>
        </w:rPr>
        <w:t>6</w:t>
      </w:r>
      <w:r w:rsidR="006A11AA">
        <w:rPr>
          <w:rFonts w:ascii="Times New Roman" w:hAnsi="Times New Roman"/>
          <w:sz w:val="28"/>
          <w:szCs w:val="28"/>
          <w:lang w:val="uk-UA"/>
        </w:rPr>
        <w:t xml:space="preserve">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C5439">
      <w:pPr>
        <w:spacing w:after="0" w:line="240" w:lineRule="auto"/>
        <w:ind w:right="-25" w:firstLine="5060"/>
        <w:rPr>
          <w:rFonts w:ascii="Times New Roman" w:hAnsi="Times New Roman"/>
          <w:sz w:val="28"/>
          <w:szCs w:val="28"/>
          <w:lang w:val="uk-UA"/>
        </w:rPr>
      </w:pPr>
    </w:p>
    <w:p w:rsidR="00D83FFD" w:rsidRPr="00B6745E" w:rsidRDefault="00D83FFD" w:rsidP="004C5439">
      <w:pPr>
        <w:spacing w:after="0" w:line="240" w:lineRule="auto"/>
        <w:ind w:right="-25" w:firstLine="5060"/>
        <w:rPr>
          <w:rFonts w:ascii="Times New Roman" w:hAnsi="Times New Roman"/>
          <w:b/>
          <w:sz w:val="28"/>
          <w:szCs w:val="28"/>
          <w:lang w:val="uk-UA"/>
        </w:rPr>
      </w:pPr>
      <w:r w:rsidRPr="00B6745E">
        <w:rPr>
          <w:rFonts w:ascii="Times New Roman" w:hAnsi="Times New Roman"/>
          <w:b/>
          <w:sz w:val="28"/>
          <w:szCs w:val="28"/>
          <w:lang w:val="uk-UA"/>
        </w:rPr>
        <w:t>ПОГОДЖ</w:t>
      </w:r>
      <w:r w:rsidR="008D062C" w:rsidRPr="00B6745E">
        <w:rPr>
          <w:rFonts w:ascii="Times New Roman" w:hAnsi="Times New Roman"/>
          <w:b/>
          <w:sz w:val="28"/>
          <w:szCs w:val="28"/>
          <w:lang w:val="uk-UA"/>
        </w:rPr>
        <w:t>УЮ:</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Директор Департаменту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науки і освіти Харківської обласної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державної адміністрації </w:t>
      </w:r>
    </w:p>
    <w:p w:rsidR="00D83FFD" w:rsidRPr="00B6745E" w:rsidRDefault="00D83FFD" w:rsidP="004C5439">
      <w:pPr>
        <w:spacing w:after="0" w:line="240" w:lineRule="auto"/>
        <w:ind w:right="-25" w:firstLine="5060"/>
        <w:rPr>
          <w:rFonts w:ascii="Times New Roman" w:hAnsi="Times New Roman"/>
          <w:sz w:val="28"/>
          <w:szCs w:val="28"/>
          <w:lang w:val="uk-UA"/>
        </w:rPr>
      </w:pPr>
      <w:r w:rsidRPr="00B6745E">
        <w:rPr>
          <w:rFonts w:ascii="Times New Roman" w:hAnsi="Times New Roman"/>
          <w:sz w:val="28"/>
          <w:szCs w:val="28"/>
          <w:lang w:val="uk-UA"/>
        </w:rPr>
        <w:t xml:space="preserve">__________________ </w:t>
      </w:r>
      <w:r w:rsidR="00DD79F7">
        <w:rPr>
          <w:rFonts w:ascii="Times New Roman" w:hAnsi="Times New Roman"/>
          <w:sz w:val="28"/>
          <w:szCs w:val="28"/>
          <w:lang w:val="uk-UA"/>
        </w:rPr>
        <w:t>А.В. Бабічев</w:t>
      </w:r>
      <w:r w:rsidRPr="00B6745E">
        <w:rPr>
          <w:rFonts w:ascii="Times New Roman" w:hAnsi="Times New Roman"/>
          <w:sz w:val="28"/>
          <w:szCs w:val="28"/>
          <w:lang w:val="uk-UA"/>
        </w:rPr>
        <w:t xml:space="preserve"> </w:t>
      </w:r>
    </w:p>
    <w:p w:rsidR="00D83FFD" w:rsidRPr="00B6745E" w:rsidRDefault="00D83FFD" w:rsidP="004F46AC">
      <w:pPr>
        <w:spacing w:after="0" w:line="240" w:lineRule="auto"/>
        <w:ind w:firstLine="770"/>
        <w:rPr>
          <w:rFonts w:ascii="Times New Roman" w:hAnsi="Times New Roman"/>
          <w:sz w:val="28"/>
          <w:szCs w:val="28"/>
          <w:lang w:val="uk-UA"/>
        </w:rPr>
      </w:pPr>
    </w:p>
    <w:p w:rsidR="00D83FFD"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EB2519" w:rsidRPr="00B6745E" w:rsidRDefault="00EB2519" w:rsidP="004F46AC">
      <w:pPr>
        <w:spacing w:after="0" w:line="240" w:lineRule="auto"/>
        <w:ind w:firstLine="770"/>
        <w:rPr>
          <w:rFonts w:ascii="Times New Roman" w:hAnsi="Times New Roman"/>
          <w:sz w:val="28"/>
          <w:szCs w:val="28"/>
          <w:lang w:val="uk-UA"/>
        </w:rPr>
      </w:pPr>
    </w:p>
    <w:p w:rsidR="00D83FFD" w:rsidRPr="00B6745E" w:rsidRDefault="00D83FFD" w:rsidP="00803CB5">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A8113B">
      <w:pPr>
        <w:spacing w:after="0" w:line="240" w:lineRule="auto"/>
        <w:ind w:firstLine="770"/>
        <w:rPr>
          <w:rFonts w:ascii="Times New Roman" w:hAnsi="Times New Roman"/>
          <w:sz w:val="28"/>
          <w:szCs w:val="28"/>
          <w:lang w:val="uk-UA"/>
        </w:rPr>
      </w:pPr>
    </w:p>
    <w:p w:rsidR="00273CA1" w:rsidRPr="003F035F" w:rsidRDefault="00273CA1" w:rsidP="00273CA1">
      <w:pPr>
        <w:spacing w:after="0" w:line="240" w:lineRule="auto"/>
        <w:jc w:val="center"/>
        <w:rPr>
          <w:rFonts w:ascii="Times New Roman" w:hAnsi="Times New Roman"/>
          <w:b/>
          <w:sz w:val="40"/>
          <w:szCs w:val="40"/>
          <w:lang w:val="uk-UA"/>
        </w:rPr>
      </w:pPr>
      <w:r w:rsidRPr="003F035F">
        <w:rPr>
          <w:rFonts w:ascii="Times New Roman" w:hAnsi="Times New Roman"/>
          <w:b/>
          <w:sz w:val="40"/>
          <w:szCs w:val="40"/>
          <w:lang w:val="uk-UA"/>
        </w:rPr>
        <w:t>С</w:t>
      </w:r>
      <w:r>
        <w:rPr>
          <w:rFonts w:ascii="Times New Roman" w:hAnsi="Times New Roman"/>
          <w:b/>
          <w:sz w:val="40"/>
          <w:szCs w:val="40"/>
          <w:lang w:val="uk-UA"/>
        </w:rPr>
        <w:t xml:space="preserve"> </w:t>
      </w:r>
      <w:r w:rsidRPr="003F035F">
        <w:rPr>
          <w:rFonts w:ascii="Times New Roman" w:hAnsi="Times New Roman"/>
          <w:b/>
          <w:sz w:val="40"/>
          <w:szCs w:val="40"/>
          <w:lang w:val="uk-UA"/>
        </w:rPr>
        <w:t>Т</w:t>
      </w:r>
      <w:r>
        <w:rPr>
          <w:rFonts w:ascii="Times New Roman" w:hAnsi="Times New Roman"/>
          <w:b/>
          <w:sz w:val="40"/>
          <w:szCs w:val="40"/>
          <w:lang w:val="uk-UA"/>
        </w:rPr>
        <w:t xml:space="preserve"> </w:t>
      </w:r>
      <w:r w:rsidRPr="003F035F">
        <w:rPr>
          <w:rFonts w:ascii="Times New Roman" w:hAnsi="Times New Roman"/>
          <w:b/>
          <w:sz w:val="40"/>
          <w:szCs w:val="40"/>
          <w:lang w:val="uk-UA"/>
        </w:rPr>
        <w:t>А</w:t>
      </w:r>
      <w:r>
        <w:rPr>
          <w:rFonts w:ascii="Times New Roman" w:hAnsi="Times New Roman"/>
          <w:b/>
          <w:sz w:val="40"/>
          <w:szCs w:val="40"/>
          <w:lang w:val="uk-UA"/>
        </w:rPr>
        <w:t xml:space="preserve"> </w:t>
      </w:r>
      <w:r w:rsidRPr="003F035F">
        <w:rPr>
          <w:rFonts w:ascii="Times New Roman" w:hAnsi="Times New Roman"/>
          <w:b/>
          <w:sz w:val="40"/>
          <w:szCs w:val="40"/>
          <w:lang w:val="uk-UA"/>
        </w:rPr>
        <w:t>Т</w:t>
      </w:r>
      <w:r>
        <w:rPr>
          <w:rFonts w:ascii="Times New Roman" w:hAnsi="Times New Roman"/>
          <w:b/>
          <w:sz w:val="40"/>
          <w:szCs w:val="40"/>
          <w:lang w:val="uk-UA"/>
        </w:rPr>
        <w:t xml:space="preserve"> </w:t>
      </w:r>
      <w:r w:rsidRPr="003F035F">
        <w:rPr>
          <w:rFonts w:ascii="Times New Roman" w:hAnsi="Times New Roman"/>
          <w:b/>
          <w:sz w:val="40"/>
          <w:szCs w:val="40"/>
          <w:lang w:val="uk-UA"/>
        </w:rPr>
        <w:t>У</w:t>
      </w:r>
      <w:r>
        <w:rPr>
          <w:rFonts w:ascii="Times New Roman" w:hAnsi="Times New Roman"/>
          <w:b/>
          <w:sz w:val="40"/>
          <w:szCs w:val="40"/>
          <w:lang w:val="uk-UA"/>
        </w:rPr>
        <w:t xml:space="preserve"> </w:t>
      </w:r>
      <w:r w:rsidRPr="003F035F">
        <w:rPr>
          <w:rFonts w:ascii="Times New Roman" w:hAnsi="Times New Roman"/>
          <w:b/>
          <w:sz w:val="40"/>
          <w:szCs w:val="40"/>
          <w:lang w:val="uk-UA"/>
        </w:rPr>
        <w:t>Т</w:t>
      </w:r>
    </w:p>
    <w:p w:rsidR="00273CA1" w:rsidRPr="00B6745E" w:rsidRDefault="00273CA1" w:rsidP="00273CA1">
      <w:pPr>
        <w:spacing w:after="0" w:line="240" w:lineRule="auto"/>
        <w:ind w:firstLine="771"/>
        <w:jc w:val="center"/>
        <w:rPr>
          <w:rFonts w:ascii="Times New Roman" w:hAnsi="Times New Roman"/>
          <w:b/>
          <w:sz w:val="32"/>
          <w:szCs w:val="32"/>
          <w:lang w:val="uk-UA"/>
        </w:rPr>
      </w:pPr>
    </w:p>
    <w:p w:rsidR="00273CA1" w:rsidRDefault="00273CA1" w:rsidP="00273CA1">
      <w:pPr>
        <w:spacing w:after="0" w:line="240" w:lineRule="auto"/>
        <w:ind w:firstLine="771"/>
        <w:jc w:val="center"/>
        <w:rPr>
          <w:rFonts w:ascii="Times New Roman" w:hAnsi="Times New Roman"/>
          <w:b/>
          <w:sz w:val="32"/>
          <w:szCs w:val="32"/>
          <w:lang w:val="uk-UA"/>
        </w:rPr>
      </w:pPr>
      <w:r w:rsidRPr="00B6745E">
        <w:rPr>
          <w:rFonts w:ascii="Times New Roman" w:hAnsi="Times New Roman"/>
          <w:b/>
          <w:sz w:val="32"/>
          <w:szCs w:val="32"/>
          <w:lang w:val="uk-UA"/>
        </w:rPr>
        <w:t xml:space="preserve">КОМУНАЛЬНОГО ЗАКЛАДУ «ХАРКІВСЬКИЙ СПЕЦІАЛЬНИЙ НАВЧАЛЬНО-ВИХОВНИЙ КОМПЛЕКС № 7»  </w:t>
      </w:r>
    </w:p>
    <w:p w:rsidR="00273CA1" w:rsidRDefault="00273CA1" w:rsidP="00273CA1">
      <w:pPr>
        <w:spacing w:after="0" w:line="240" w:lineRule="auto"/>
        <w:ind w:firstLine="550"/>
        <w:jc w:val="center"/>
        <w:rPr>
          <w:rFonts w:ascii="Times New Roman" w:hAnsi="Times New Roman"/>
          <w:b/>
          <w:sz w:val="32"/>
          <w:szCs w:val="32"/>
          <w:lang w:val="uk-UA"/>
        </w:rPr>
      </w:pPr>
      <w:r w:rsidRPr="00B6745E">
        <w:rPr>
          <w:rFonts w:ascii="Times New Roman" w:hAnsi="Times New Roman"/>
          <w:b/>
          <w:sz w:val="32"/>
          <w:szCs w:val="32"/>
          <w:lang w:val="uk-UA"/>
        </w:rPr>
        <w:t>ХАРКІВСЬКОЇ ОБЛАСНОЇ РАДИ</w:t>
      </w:r>
    </w:p>
    <w:p w:rsidR="00273CA1" w:rsidRPr="00273CA1" w:rsidRDefault="00273CA1" w:rsidP="00273CA1">
      <w:pPr>
        <w:spacing w:after="0" w:line="240" w:lineRule="auto"/>
        <w:ind w:firstLine="550"/>
        <w:jc w:val="center"/>
        <w:rPr>
          <w:rFonts w:ascii="Times New Roman" w:hAnsi="Times New Roman"/>
          <w:sz w:val="24"/>
          <w:szCs w:val="24"/>
          <w:lang w:val="uk-UA"/>
        </w:rPr>
      </w:pPr>
    </w:p>
    <w:p w:rsidR="00273CA1" w:rsidRPr="00273CA1" w:rsidRDefault="00273CA1" w:rsidP="00273CA1">
      <w:pPr>
        <w:spacing w:after="0" w:line="240" w:lineRule="auto"/>
        <w:ind w:firstLine="550"/>
        <w:jc w:val="center"/>
        <w:rPr>
          <w:rFonts w:ascii="Times New Roman" w:hAnsi="Times New Roman"/>
          <w:sz w:val="24"/>
          <w:szCs w:val="24"/>
          <w:lang w:val="uk-UA"/>
        </w:rPr>
      </w:pPr>
      <w:r w:rsidRPr="00273CA1">
        <w:rPr>
          <w:rFonts w:ascii="Times New Roman" w:hAnsi="Times New Roman"/>
          <w:sz w:val="24"/>
          <w:szCs w:val="24"/>
          <w:lang w:val="uk-UA"/>
        </w:rPr>
        <w:t>(нова редакція)</w:t>
      </w:r>
    </w:p>
    <w:p w:rsidR="00D83FFD" w:rsidRPr="00B6745E" w:rsidRDefault="006A11AA" w:rsidP="00A8113B">
      <w:pPr>
        <w:spacing w:after="0" w:line="240" w:lineRule="auto"/>
        <w:ind w:firstLine="770"/>
        <w:rPr>
          <w:rFonts w:ascii="Times New Roman" w:hAnsi="Times New Roman"/>
          <w:sz w:val="28"/>
          <w:szCs w:val="28"/>
          <w:lang w:val="uk-UA"/>
        </w:rPr>
      </w:pPr>
      <w:r>
        <w:rPr>
          <w:rFonts w:ascii="Times New Roman" w:hAnsi="Times New Roman"/>
          <w:sz w:val="28"/>
          <w:szCs w:val="28"/>
          <w:lang w:val="uk-UA"/>
        </w:rPr>
        <w:t xml:space="preserve"> </w:t>
      </w:r>
    </w:p>
    <w:p w:rsidR="00D83FFD" w:rsidRPr="00B6745E" w:rsidRDefault="00D83FFD" w:rsidP="00A8113B">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803CB5">
      <w:pPr>
        <w:spacing w:after="0" w:line="240" w:lineRule="auto"/>
        <w:ind w:firstLine="770"/>
        <w:rPr>
          <w:rFonts w:ascii="Times New Roman" w:hAnsi="Times New Roman"/>
          <w:sz w:val="28"/>
          <w:szCs w:val="28"/>
          <w:lang w:val="uk-UA"/>
        </w:rPr>
      </w:pPr>
    </w:p>
    <w:p w:rsidR="00D83FFD" w:rsidRDefault="00D83FFD" w:rsidP="00803CB5">
      <w:pPr>
        <w:spacing w:after="0" w:line="240" w:lineRule="auto"/>
        <w:ind w:firstLine="770"/>
        <w:rPr>
          <w:rFonts w:ascii="Times New Roman" w:hAnsi="Times New Roman"/>
          <w:sz w:val="28"/>
          <w:szCs w:val="28"/>
          <w:lang w:val="uk-UA"/>
        </w:rPr>
      </w:pPr>
    </w:p>
    <w:p w:rsidR="00EB2519" w:rsidRPr="00B6745E" w:rsidRDefault="00EB2519" w:rsidP="00803CB5">
      <w:pPr>
        <w:spacing w:after="0" w:line="240" w:lineRule="auto"/>
        <w:ind w:firstLine="770"/>
        <w:rPr>
          <w:rFonts w:ascii="Times New Roman" w:hAnsi="Times New Roman"/>
          <w:sz w:val="28"/>
          <w:szCs w:val="28"/>
          <w:lang w:val="uk-UA"/>
        </w:rPr>
      </w:pPr>
    </w:p>
    <w:p w:rsidR="00273CA1" w:rsidRPr="003F035F" w:rsidRDefault="00273CA1" w:rsidP="00273CA1">
      <w:pPr>
        <w:spacing w:after="0" w:line="240" w:lineRule="auto"/>
        <w:ind w:left="5670"/>
        <w:rPr>
          <w:rFonts w:ascii="Times New Roman" w:hAnsi="Times New Roman"/>
          <w:b/>
          <w:sz w:val="24"/>
          <w:szCs w:val="24"/>
          <w:lang w:val="uk-UA"/>
        </w:rPr>
      </w:pPr>
      <w:r w:rsidRPr="003F035F">
        <w:rPr>
          <w:rFonts w:ascii="Times New Roman" w:hAnsi="Times New Roman"/>
          <w:b/>
          <w:sz w:val="24"/>
          <w:szCs w:val="24"/>
          <w:lang w:val="uk-UA"/>
        </w:rPr>
        <w:t xml:space="preserve">УХВАЛЕНО </w:t>
      </w:r>
    </w:p>
    <w:p w:rsidR="00273CA1" w:rsidRPr="003F035F" w:rsidRDefault="00273CA1" w:rsidP="00273CA1">
      <w:pPr>
        <w:spacing w:after="0" w:line="240" w:lineRule="auto"/>
        <w:ind w:left="5670"/>
        <w:rPr>
          <w:rFonts w:ascii="Times New Roman" w:hAnsi="Times New Roman"/>
          <w:sz w:val="24"/>
          <w:szCs w:val="24"/>
          <w:lang w:val="uk-UA"/>
        </w:rPr>
      </w:pPr>
      <w:r w:rsidRPr="003F035F">
        <w:rPr>
          <w:rFonts w:ascii="Times New Roman" w:hAnsi="Times New Roman"/>
          <w:sz w:val="24"/>
          <w:szCs w:val="24"/>
          <w:lang w:val="uk-UA"/>
        </w:rPr>
        <w:t xml:space="preserve">на засіданні ради </w:t>
      </w:r>
    </w:p>
    <w:p w:rsidR="00273CA1" w:rsidRPr="003F035F" w:rsidRDefault="00273CA1" w:rsidP="00273CA1">
      <w:pPr>
        <w:spacing w:after="0" w:line="240" w:lineRule="auto"/>
        <w:ind w:left="5670"/>
        <w:rPr>
          <w:rFonts w:ascii="Times New Roman" w:hAnsi="Times New Roman"/>
          <w:sz w:val="24"/>
          <w:szCs w:val="24"/>
          <w:lang w:val="uk-UA"/>
        </w:rPr>
      </w:pPr>
      <w:r w:rsidRPr="003F035F">
        <w:rPr>
          <w:rFonts w:ascii="Times New Roman" w:hAnsi="Times New Roman"/>
          <w:sz w:val="24"/>
          <w:szCs w:val="24"/>
          <w:lang w:val="uk-UA"/>
        </w:rPr>
        <w:t xml:space="preserve">КОМУНАЛЬНОГО ЗАКЛАДУ «ХАРКІВСЬКИЙ СПЕЦІАЛЬНИЙ </w:t>
      </w:r>
    </w:p>
    <w:p w:rsidR="00273CA1" w:rsidRPr="003F035F" w:rsidRDefault="00273CA1" w:rsidP="00273CA1">
      <w:pPr>
        <w:spacing w:after="0" w:line="240" w:lineRule="auto"/>
        <w:ind w:left="5670"/>
        <w:rPr>
          <w:rFonts w:ascii="Times New Roman" w:hAnsi="Times New Roman"/>
          <w:sz w:val="24"/>
          <w:szCs w:val="24"/>
          <w:lang w:val="uk-UA"/>
        </w:rPr>
      </w:pPr>
      <w:r w:rsidRPr="003F035F">
        <w:rPr>
          <w:rFonts w:ascii="Times New Roman" w:hAnsi="Times New Roman"/>
          <w:sz w:val="24"/>
          <w:szCs w:val="24"/>
          <w:lang w:val="uk-UA"/>
        </w:rPr>
        <w:t xml:space="preserve">НАВЧАЛЬНО-ВИХОВНИЙ КОМПЛЕКС № 7» </w:t>
      </w:r>
    </w:p>
    <w:p w:rsidR="00273CA1" w:rsidRPr="003F035F" w:rsidRDefault="00273CA1" w:rsidP="00273CA1">
      <w:pPr>
        <w:spacing w:after="0" w:line="240" w:lineRule="auto"/>
        <w:ind w:left="5670"/>
        <w:rPr>
          <w:rFonts w:ascii="Times New Roman" w:hAnsi="Times New Roman"/>
          <w:sz w:val="24"/>
          <w:szCs w:val="24"/>
          <w:lang w:val="uk-UA"/>
        </w:rPr>
      </w:pPr>
      <w:r w:rsidRPr="003F035F">
        <w:rPr>
          <w:rFonts w:ascii="Times New Roman" w:hAnsi="Times New Roman"/>
          <w:sz w:val="24"/>
          <w:szCs w:val="24"/>
          <w:lang w:val="uk-UA"/>
        </w:rPr>
        <w:t>ХАРКІВСЬКОЇ ОБЛАСНОЇ РАДИ</w:t>
      </w:r>
    </w:p>
    <w:p w:rsidR="00273CA1" w:rsidRPr="003F035F" w:rsidRDefault="00273CA1" w:rsidP="00273CA1">
      <w:pPr>
        <w:spacing w:after="0" w:line="240" w:lineRule="auto"/>
        <w:ind w:left="5670"/>
        <w:rPr>
          <w:rFonts w:ascii="Times New Roman" w:hAnsi="Times New Roman"/>
          <w:sz w:val="24"/>
          <w:szCs w:val="24"/>
          <w:lang w:val="uk-UA"/>
        </w:rPr>
      </w:pPr>
      <w:r w:rsidRPr="003F035F">
        <w:rPr>
          <w:rFonts w:ascii="Times New Roman" w:hAnsi="Times New Roman"/>
          <w:sz w:val="24"/>
          <w:szCs w:val="24"/>
          <w:lang w:val="uk-UA"/>
        </w:rPr>
        <w:t>протокол від 30.08.2016 № 1</w:t>
      </w:r>
    </w:p>
    <w:p w:rsidR="00D83FFD" w:rsidRPr="00B6745E" w:rsidRDefault="00D83FFD" w:rsidP="004C5439">
      <w:pPr>
        <w:spacing w:after="0" w:line="240" w:lineRule="auto"/>
        <w:ind w:left="5060"/>
        <w:rPr>
          <w:rFonts w:ascii="Times New Roman" w:hAnsi="Times New Roman"/>
          <w:sz w:val="28"/>
          <w:szCs w:val="28"/>
          <w:lang w:val="uk-UA"/>
        </w:rPr>
      </w:pP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803CB5">
      <w:pPr>
        <w:spacing w:after="0" w:line="240" w:lineRule="auto"/>
        <w:ind w:firstLine="770"/>
        <w:rPr>
          <w:rFonts w:ascii="Times New Roman" w:hAnsi="Times New Roman"/>
          <w:sz w:val="28"/>
          <w:szCs w:val="28"/>
          <w:lang w:val="uk-UA"/>
        </w:rPr>
      </w:pPr>
    </w:p>
    <w:p w:rsidR="00D83FFD" w:rsidRPr="00B6745E" w:rsidRDefault="00D83FFD" w:rsidP="00443108">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0A6B35">
      <w:pPr>
        <w:spacing w:after="0" w:line="240" w:lineRule="auto"/>
        <w:rPr>
          <w:rFonts w:ascii="Times New Roman" w:hAnsi="Times New Roman"/>
          <w:sz w:val="28"/>
          <w:szCs w:val="28"/>
          <w:lang w:val="uk-UA"/>
        </w:rPr>
      </w:pP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502C26">
      <w:pPr>
        <w:spacing w:after="0" w:line="240" w:lineRule="auto"/>
        <w:ind w:firstLine="770"/>
        <w:jc w:val="center"/>
        <w:rPr>
          <w:rFonts w:ascii="Times New Roman" w:hAnsi="Times New Roman"/>
          <w:sz w:val="28"/>
          <w:szCs w:val="28"/>
          <w:lang w:val="uk-UA"/>
        </w:rPr>
      </w:pPr>
      <w:r w:rsidRPr="00B6745E">
        <w:rPr>
          <w:rFonts w:ascii="Times New Roman" w:hAnsi="Times New Roman"/>
          <w:sz w:val="28"/>
          <w:szCs w:val="28"/>
          <w:lang w:val="uk-UA"/>
        </w:rPr>
        <w:t>м. Харків</w:t>
      </w:r>
    </w:p>
    <w:p w:rsidR="00D83FFD" w:rsidRPr="00B6745E" w:rsidRDefault="00D83FFD" w:rsidP="00803CB5">
      <w:pPr>
        <w:spacing w:after="0" w:line="240" w:lineRule="auto"/>
        <w:ind w:firstLine="770"/>
        <w:jc w:val="center"/>
        <w:rPr>
          <w:rFonts w:ascii="Times New Roman" w:hAnsi="Times New Roman"/>
          <w:sz w:val="28"/>
          <w:szCs w:val="28"/>
          <w:lang w:val="uk-UA"/>
        </w:rPr>
      </w:pPr>
      <w:r w:rsidRPr="00B6745E">
        <w:rPr>
          <w:rFonts w:ascii="Times New Roman" w:hAnsi="Times New Roman"/>
          <w:sz w:val="28"/>
          <w:szCs w:val="28"/>
          <w:lang w:val="uk-UA"/>
        </w:rPr>
        <w:t>201</w:t>
      </w:r>
      <w:r w:rsidR="00163756">
        <w:rPr>
          <w:rFonts w:ascii="Times New Roman" w:hAnsi="Times New Roman"/>
          <w:sz w:val="28"/>
          <w:szCs w:val="28"/>
          <w:lang w:val="uk-UA"/>
        </w:rPr>
        <w:t>6</w:t>
      </w:r>
    </w:p>
    <w:p w:rsidR="00C26FC1" w:rsidRDefault="00C26FC1" w:rsidP="004F46AC">
      <w:pPr>
        <w:spacing w:after="0" w:line="240" w:lineRule="auto"/>
        <w:ind w:firstLine="770"/>
        <w:jc w:val="center"/>
        <w:rPr>
          <w:rFonts w:ascii="Times New Roman" w:hAnsi="Times New Roman"/>
          <w:b/>
          <w:sz w:val="28"/>
          <w:szCs w:val="28"/>
          <w:lang w:val="uk-UA"/>
        </w:rPr>
      </w:pPr>
    </w:p>
    <w:p w:rsidR="00D83FFD" w:rsidRPr="00B6745E" w:rsidRDefault="00D83FFD" w:rsidP="004F46A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lastRenderedPageBreak/>
        <w:t>РОЗДІЛ І</w:t>
      </w:r>
    </w:p>
    <w:p w:rsidR="00D83FFD" w:rsidRPr="00B6745E" w:rsidRDefault="00D83FFD" w:rsidP="004F46A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ЗАГАЛЬНІ ПОЛОЖЕННЯ</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1.1.</w:t>
      </w:r>
      <w:r w:rsidRPr="00B6745E">
        <w:rPr>
          <w:rFonts w:ascii="Times New Roman" w:hAnsi="Times New Roman"/>
          <w:sz w:val="28"/>
          <w:szCs w:val="28"/>
          <w:lang w:val="uk-UA"/>
        </w:rPr>
        <w:tab/>
        <w:t>КОМУНАЛЬНИЙ ЗАКЛАД «ХАРКІВСЬКИЙ СПЕЦІАЛЬНИЙ НАВЧАЛЬНО-ВИХОВНИЙ КОМПЛЕКС № 7» ХАРКІВСЬКОЇ ОБЛАСНОЇ РАДИ є правонаступником КОМУНАЛЬНОГО ЗАКЛАДУ «ХАРКІВСЬКА СПЕЦІАЛЬНА ЗАГАЛЬНООСВІТНЯ ШКОЛА-ІНТЕРНАТ І-ІІ СТУПЕНІВ</w:t>
      </w:r>
      <w:r w:rsidR="00174652">
        <w:rPr>
          <w:rFonts w:ascii="Times New Roman" w:hAnsi="Times New Roman"/>
          <w:sz w:val="28"/>
          <w:szCs w:val="28"/>
          <w:lang w:val="uk-UA"/>
        </w:rPr>
        <w:t xml:space="preserve"> </w:t>
      </w:r>
      <w:r w:rsidRPr="00B6745E">
        <w:rPr>
          <w:rFonts w:ascii="Times New Roman" w:hAnsi="Times New Roman"/>
          <w:sz w:val="28"/>
          <w:szCs w:val="28"/>
          <w:lang w:val="uk-UA"/>
        </w:rPr>
        <w:t>№ 7» ХАРКІВСЬКОЇ ОБЛАСНОЇ РАДИ на підставі рішення Харківської обласної ради від 20.06.2013 № 759-VI «Про зміну типу та перейменування КОМУНАЛЬНОГО ЗАКЛАДУ «ХАРКІВСЬКА СПЕЦІАЛЬНА ЗАГАЛЬНООСВІТНЯ ШКОЛА-ІНТЕРНАТ І-ІІ СТУПЕНІВ № 7» ХАРКІВСЬКОЇ ОБЛАСНОЇ РАДИ».</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sidR="00230B2F">
        <w:rPr>
          <w:rFonts w:ascii="Times New Roman" w:hAnsi="Times New Roman"/>
          <w:sz w:val="28"/>
          <w:szCs w:val="28"/>
          <w:lang w:val="uk-UA"/>
        </w:rPr>
        <w:t>2</w:t>
      </w:r>
      <w:r w:rsidRPr="00B6745E">
        <w:rPr>
          <w:rFonts w:ascii="Times New Roman" w:hAnsi="Times New Roman"/>
          <w:sz w:val="28"/>
          <w:szCs w:val="28"/>
          <w:lang w:val="uk-UA"/>
        </w:rPr>
        <w:t xml:space="preserve">. </w:t>
      </w:r>
      <w:r w:rsidR="003D60B9" w:rsidRPr="00B6745E">
        <w:rPr>
          <w:rFonts w:ascii="Times New Roman" w:hAnsi="Times New Roman"/>
          <w:sz w:val="28"/>
          <w:szCs w:val="28"/>
          <w:lang w:val="uk-UA"/>
        </w:rPr>
        <w:t>КОМУНАЛЬНИЙ ЗАКЛАД «ХАРКІВСЬКИЙ СПЕЦІАЛЬНИЙ НАВЧАЛЬНО-ВИХОВНИЙ КОМПЛЕКС № 7» ХАРКІВСЬКОЇ ОБЛАСНОЇ РАДИ (далі – НВК)</w:t>
      </w:r>
      <w:r w:rsidRPr="00B6745E">
        <w:rPr>
          <w:rFonts w:ascii="Times New Roman" w:hAnsi="Times New Roman"/>
          <w:sz w:val="28"/>
          <w:szCs w:val="28"/>
          <w:lang w:val="uk-UA"/>
        </w:rPr>
        <w:t xml:space="preserve"> </w:t>
      </w:r>
      <w:r w:rsidR="00273CA1">
        <w:rPr>
          <w:rFonts w:ascii="Times New Roman" w:hAnsi="Times New Roman"/>
          <w:sz w:val="28"/>
          <w:szCs w:val="28"/>
          <w:lang w:val="uk-UA"/>
        </w:rPr>
        <w:t>належить до</w:t>
      </w:r>
      <w:r w:rsidRPr="00B6745E">
        <w:rPr>
          <w:rFonts w:ascii="Times New Roman" w:hAnsi="Times New Roman"/>
          <w:sz w:val="28"/>
          <w:szCs w:val="28"/>
          <w:lang w:val="uk-UA"/>
        </w:rPr>
        <w:t xml:space="preserve"> спільн</w:t>
      </w:r>
      <w:r w:rsidR="00273CA1">
        <w:rPr>
          <w:rFonts w:ascii="Times New Roman" w:hAnsi="Times New Roman"/>
          <w:sz w:val="28"/>
          <w:szCs w:val="28"/>
          <w:lang w:val="uk-UA"/>
        </w:rPr>
        <w:t>ої</w:t>
      </w:r>
      <w:r w:rsidRPr="00B6745E">
        <w:rPr>
          <w:rFonts w:ascii="Times New Roman" w:hAnsi="Times New Roman"/>
          <w:sz w:val="28"/>
          <w:szCs w:val="28"/>
          <w:lang w:val="uk-UA"/>
        </w:rPr>
        <w:t xml:space="preserve"> власності територіальних громад, сіл, селищ, міст Харківської області. </w:t>
      </w:r>
    </w:p>
    <w:p w:rsidR="00D83FFD" w:rsidRPr="00273CA1"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sidR="00230B2F">
        <w:rPr>
          <w:rFonts w:ascii="Times New Roman" w:hAnsi="Times New Roman"/>
          <w:sz w:val="28"/>
          <w:szCs w:val="28"/>
          <w:lang w:val="uk-UA"/>
        </w:rPr>
        <w:t>3</w:t>
      </w:r>
      <w:r w:rsidRPr="00B6745E">
        <w:rPr>
          <w:rFonts w:ascii="Times New Roman" w:hAnsi="Times New Roman"/>
          <w:sz w:val="28"/>
          <w:szCs w:val="28"/>
          <w:lang w:val="uk-UA"/>
        </w:rPr>
        <w:t>.</w:t>
      </w:r>
      <w:r w:rsidRPr="00B6745E">
        <w:rPr>
          <w:rFonts w:ascii="Times New Roman" w:hAnsi="Times New Roman"/>
          <w:sz w:val="28"/>
          <w:szCs w:val="28"/>
          <w:lang w:val="uk-UA"/>
        </w:rPr>
        <w:tab/>
      </w:r>
      <w:r w:rsidR="00273CA1" w:rsidRPr="00273CA1">
        <w:rPr>
          <w:rFonts w:ascii="Times New Roman" w:hAnsi="Times New Roman"/>
          <w:sz w:val="28"/>
          <w:szCs w:val="28"/>
          <w:lang w:val="uk-UA"/>
        </w:rPr>
        <w:t xml:space="preserve">Органом, що здійснює управління майном </w:t>
      </w:r>
      <w:r w:rsidR="00273CA1" w:rsidRPr="00273CA1">
        <w:rPr>
          <w:rFonts w:ascii="Times New Roman" w:hAnsi="Times New Roman"/>
          <w:sz w:val="28"/>
          <w:lang w:val="uk-UA"/>
        </w:rPr>
        <w:t>НВК</w:t>
      </w:r>
      <w:r w:rsidR="00273CA1" w:rsidRPr="00273CA1">
        <w:rPr>
          <w:rFonts w:ascii="Times New Roman" w:hAnsi="Times New Roman"/>
          <w:sz w:val="28"/>
          <w:szCs w:val="28"/>
          <w:lang w:val="uk-UA"/>
        </w:rPr>
        <w:t xml:space="preserve">, є Харківська обласна рада. Галузеву політику та розвиток </w:t>
      </w:r>
      <w:r w:rsidR="00273CA1" w:rsidRPr="00273CA1">
        <w:rPr>
          <w:rFonts w:ascii="Times New Roman" w:hAnsi="Times New Roman"/>
          <w:sz w:val="28"/>
          <w:lang w:val="uk-UA"/>
        </w:rPr>
        <w:t>НВК</w:t>
      </w:r>
      <w:r w:rsidR="00273CA1" w:rsidRPr="00273CA1">
        <w:rPr>
          <w:rFonts w:ascii="Times New Roman" w:hAnsi="Times New Roman"/>
          <w:sz w:val="28"/>
          <w:szCs w:val="28"/>
          <w:lang w:val="uk-UA"/>
        </w:rPr>
        <w:t xml:space="preserve"> забезпечує Департамент науки і освіти Харківської обласної державної адміністрації (далі – Департамент науки і освіти). Повноваження Департаменту науки і освіти щодо управління діяльністю </w:t>
      </w:r>
      <w:r w:rsidR="00273CA1" w:rsidRPr="00273CA1">
        <w:rPr>
          <w:rFonts w:ascii="Times New Roman" w:hAnsi="Times New Roman"/>
          <w:sz w:val="28"/>
          <w:lang w:val="uk-UA"/>
        </w:rPr>
        <w:t>НВК</w:t>
      </w:r>
      <w:r w:rsidR="00273CA1" w:rsidRPr="00273CA1">
        <w:rPr>
          <w:rFonts w:ascii="Times New Roman" w:hAnsi="Times New Roman"/>
          <w:sz w:val="28"/>
          <w:szCs w:val="28"/>
          <w:lang w:val="uk-UA"/>
        </w:rPr>
        <w:t xml:space="preserve"> визначаються відповідними рішеннями Харківської обласної ради, розпорядженнями голови Харківської обласної державної адміністрації та чинним законодавством України.</w:t>
      </w:r>
    </w:p>
    <w:p w:rsidR="00D83FFD" w:rsidRPr="00B6745E"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sidR="00230B2F">
        <w:rPr>
          <w:rFonts w:ascii="Times New Roman" w:hAnsi="Times New Roman"/>
          <w:sz w:val="28"/>
          <w:szCs w:val="28"/>
          <w:lang w:val="uk-UA"/>
        </w:rPr>
        <w:t>4</w:t>
      </w:r>
      <w:r w:rsidRPr="00B6745E">
        <w:rPr>
          <w:rFonts w:ascii="Times New Roman" w:hAnsi="Times New Roman"/>
          <w:sz w:val="28"/>
          <w:szCs w:val="28"/>
          <w:lang w:val="uk-UA"/>
        </w:rPr>
        <w:t>.</w:t>
      </w:r>
      <w:r w:rsidRPr="00B6745E">
        <w:rPr>
          <w:rFonts w:ascii="Times New Roman" w:hAnsi="Times New Roman"/>
          <w:sz w:val="28"/>
          <w:szCs w:val="28"/>
          <w:lang w:val="uk-UA"/>
        </w:rPr>
        <w:tab/>
        <w:t>Повна назва</w:t>
      </w:r>
      <w:r w:rsidR="00273CA1">
        <w:rPr>
          <w:rFonts w:ascii="Times New Roman" w:hAnsi="Times New Roman"/>
          <w:sz w:val="28"/>
          <w:szCs w:val="28"/>
          <w:lang w:val="uk-UA"/>
        </w:rPr>
        <w:t xml:space="preserve"> НВК</w:t>
      </w:r>
      <w:r w:rsidRPr="00B6745E">
        <w:rPr>
          <w:rFonts w:ascii="Times New Roman" w:hAnsi="Times New Roman"/>
          <w:sz w:val="28"/>
          <w:szCs w:val="28"/>
          <w:lang w:val="uk-UA"/>
        </w:rPr>
        <w:t xml:space="preserve">: КОМУНАЛЬНИЙ ЗАКЛАД «ХАРКІВСЬКИЙ СПЕЦІАЛЬНИЙ НАВЧАЛЬНО-ВИХОВНИЙ КОМПЛЕКС № 7» ХАРКІВСЬКОЇ ОБЛАСНОЇ РАДИ. </w:t>
      </w:r>
    </w:p>
    <w:p w:rsidR="00D83FFD" w:rsidRPr="00B6745E" w:rsidRDefault="00D83FFD" w:rsidP="002C5F51">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t xml:space="preserve">Скорочена назва: КЗ «ХСНВК № 7». </w:t>
      </w:r>
    </w:p>
    <w:p w:rsidR="00D83FFD" w:rsidRPr="00B6745E" w:rsidRDefault="00230B2F" w:rsidP="002C5F5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1.5</w:t>
      </w:r>
      <w:r w:rsidR="00D83FFD" w:rsidRPr="00B6745E">
        <w:rPr>
          <w:rFonts w:ascii="Times New Roman" w:hAnsi="Times New Roman"/>
          <w:sz w:val="28"/>
          <w:szCs w:val="28"/>
          <w:lang w:val="uk-UA"/>
        </w:rPr>
        <w:t>.</w:t>
      </w:r>
      <w:r w:rsidR="00D83FFD" w:rsidRPr="00B6745E">
        <w:rPr>
          <w:rFonts w:ascii="Times New Roman" w:hAnsi="Times New Roman"/>
          <w:sz w:val="28"/>
          <w:szCs w:val="28"/>
          <w:lang w:val="uk-UA"/>
        </w:rPr>
        <w:tab/>
        <w:t xml:space="preserve">Юридична адреса та місцезнаходження НВК: Україна, м. Харків, вул. Шевченка, 222. </w:t>
      </w:r>
    </w:p>
    <w:p w:rsidR="00D83FFD" w:rsidRDefault="00D83FFD" w:rsidP="002C5F5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sidR="00230B2F">
        <w:rPr>
          <w:rFonts w:ascii="Times New Roman" w:hAnsi="Times New Roman"/>
          <w:sz w:val="28"/>
          <w:szCs w:val="28"/>
          <w:lang w:val="uk-UA"/>
        </w:rPr>
        <w:t>6</w:t>
      </w:r>
      <w:r w:rsidRPr="00B6745E">
        <w:rPr>
          <w:rFonts w:ascii="Times New Roman" w:hAnsi="Times New Roman"/>
          <w:sz w:val="28"/>
          <w:szCs w:val="28"/>
          <w:lang w:val="uk-UA"/>
        </w:rPr>
        <w:t>.</w:t>
      </w:r>
      <w:r w:rsidRPr="00B6745E">
        <w:rPr>
          <w:rFonts w:ascii="Times New Roman" w:hAnsi="Times New Roman"/>
          <w:sz w:val="28"/>
          <w:szCs w:val="28"/>
          <w:lang w:val="uk-UA"/>
        </w:rPr>
        <w:tab/>
      </w:r>
      <w:r w:rsidR="00273CA1" w:rsidRPr="00B6745E">
        <w:rPr>
          <w:rFonts w:ascii="Times New Roman" w:hAnsi="Times New Roman"/>
          <w:sz w:val="28"/>
          <w:szCs w:val="28"/>
          <w:lang w:val="uk-UA"/>
        </w:rPr>
        <w:t>НВК є юридичною особою, має самостійний баланс, рахунки</w:t>
      </w:r>
      <w:r w:rsidR="00273CA1" w:rsidRPr="00B6745E">
        <w:rPr>
          <w:rFonts w:ascii="Times New Roman" w:hAnsi="Times New Roman"/>
          <w:sz w:val="20"/>
          <w:szCs w:val="20"/>
          <w:lang w:val="uk-UA"/>
        </w:rPr>
        <w:t xml:space="preserve"> </w:t>
      </w:r>
      <w:r w:rsidR="00273CA1" w:rsidRPr="00B6745E">
        <w:rPr>
          <w:rFonts w:ascii="Times New Roman" w:hAnsi="Times New Roman"/>
          <w:sz w:val="28"/>
          <w:szCs w:val="28"/>
          <w:lang w:val="uk-UA"/>
        </w:rPr>
        <w:t xml:space="preserve">в установах банків </w:t>
      </w:r>
      <w:r w:rsidR="00273CA1" w:rsidRPr="00273CA1">
        <w:rPr>
          <w:rFonts w:ascii="Times New Roman" w:hAnsi="Times New Roman"/>
          <w:sz w:val="28"/>
          <w:szCs w:val="28"/>
          <w:lang w:val="uk-UA"/>
        </w:rPr>
        <w:t>та територіальному відділенні Державної казначейської служби України в Харківській області, круглу</w:t>
      </w:r>
      <w:r w:rsidR="00273CA1" w:rsidRPr="00B6745E">
        <w:rPr>
          <w:rFonts w:ascii="Times New Roman" w:hAnsi="Times New Roman"/>
          <w:sz w:val="28"/>
          <w:szCs w:val="28"/>
          <w:lang w:val="uk-UA"/>
        </w:rPr>
        <w:t xml:space="preserve"> печатку встановленого зразка, кутовий штамп, ідентифікаційний номер, бланки зі своїм найменуванням.</w:t>
      </w:r>
    </w:p>
    <w:p w:rsidR="00273CA1" w:rsidRPr="00273CA1" w:rsidRDefault="00273CA1" w:rsidP="00273CA1">
      <w:pPr>
        <w:tabs>
          <w:tab w:val="left" w:pos="1276"/>
          <w:tab w:val="left" w:pos="1854"/>
          <w:tab w:val="left" w:pos="2268"/>
        </w:tabs>
        <w:spacing w:after="0" w:line="240" w:lineRule="auto"/>
        <w:ind w:firstLine="567"/>
        <w:jc w:val="both"/>
        <w:rPr>
          <w:rFonts w:ascii="Times New Roman" w:hAnsi="Times New Roman"/>
          <w:sz w:val="28"/>
          <w:lang w:val="uk-UA"/>
        </w:rPr>
      </w:pPr>
      <w:r w:rsidRPr="00273CA1">
        <w:rPr>
          <w:rFonts w:ascii="Times New Roman" w:hAnsi="Times New Roman"/>
          <w:sz w:val="28"/>
          <w:lang w:val="uk-UA"/>
        </w:rPr>
        <w:t>1.7.</w:t>
      </w:r>
      <w:r w:rsidRPr="00273CA1">
        <w:rPr>
          <w:rFonts w:ascii="Times New Roman" w:hAnsi="Times New Roman"/>
          <w:sz w:val="28"/>
          <w:lang w:val="uk-UA"/>
        </w:rPr>
        <w:tab/>
        <w:t>НВК</w:t>
      </w:r>
      <w:r w:rsidRPr="00273CA1">
        <w:rPr>
          <w:rFonts w:ascii="Times New Roman" w:hAnsi="Times New Roman"/>
          <w:sz w:val="28"/>
          <w:szCs w:val="28"/>
          <w:lang w:val="uk-UA"/>
        </w:rPr>
        <w:t xml:space="preserve"> може від свого імені укладати договори, набувати майнових і немайнових прав, нести обов’язки, бути позивачем і відповідачем у судах загальної юрисдикції.</w:t>
      </w:r>
    </w:p>
    <w:p w:rsidR="00273CA1" w:rsidRPr="00273CA1" w:rsidRDefault="00273CA1" w:rsidP="00273CA1">
      <w:pPr>
        <w:tabs>
          <w:tab w:val="left" w:pos="1276"/>
          <w:tab w:val="left" w:pos="1854"/>
          <w:tab w:val="left" w:pos="2268"/>
        </w:tabs>
        <w:spacing w:after="0" w:line="240" w:lineRule="auto"/>
        <w:ind w:firstLine="567"/>
        <w:jc w:val="both"/>
        <w:rPr>
          <w:rFonts w:ascii="Times New Roman" w:hAnsi="Times New Roman"/>
          <w:sz w:val="28"/>
          <w:szCs w:val="28"/>
          <w:lang w:val="uk-UA"/>
        </w:rPr>
      </w:pPr>
      <w:r w:rsidRPr="00273CA1">
        <w:rPr>
          <w:rFonts w:ascii="Times New Roman" w:hAnsi="Times New Roman"/>
          <w:sz w:val="28"/>
          <w:lang w:val="uk-UA"/>
        </w:rPr>
        <w:t>1.8.</w:t>
      </w:r>
      <w:r w:rsidRPr="00273CA1">
        <w:rPr>
          <w:rFonts w:ascii="Times New Roman" w:hAnsi="Times New Roman"/>
          <w:sz w:val="28"/>
          <w:lang w:val="uk-UA"/>
        </w:rPr>
        <w:tab/>
      </w:r>
      <w:r w:rsidRPr="00273CA1">
        <w:rPr>
          <w:rFonts w:ascii="Times New Roman" w:hAnsi="Times New Roman"/>
          <w:sz w:val="28"/>
          <w:szCs w:val="28"/>
          <w:lang w:val="uk-UA"/>
        </w:rPr>
        <w:t xml:space="preserve">НВК є </w:t>
      </w:r>
      <w:r w:rsidR="00D12434">
        <w:rPr>
          <w:rFonts w:ascii="Times New Roman" w:hAnsi="Times New Roman"/>
          <w:sz w:val="28"/>
          <w:szCs w:val="28"/>
          <w:lang w:val="uk-UA"/>
        </w:rPr>
        <w:t>бюджетним</w:t>
      </w:r>
      <w:r w:rsidRPr="00273CA1">
        <w:rPr>
          <w:rFonts w:ascii="Times New Roman" w:hAnsi="Times New Roman"/>
          <w:sz w:val="28"/>
          <w:szCs w:val="28"/>
          <w:lang w:val="uk-UA"/>
        </w:rPr>
        <w:t xml:space="preserve"> закладом у галузі освіти та не має на меті отримання доходів (прибутків). </w:t>
      </w:r>
    </w:p>
    <w:p w:rsidR="00D83FFD" w:rsidRPr="00B6745E" w:rsidRDefault="00D83FFD" w:rsidP="00C26FC1">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sidR="00273CA1">
        <w:rPr>
          <w:rFonts w:ascii="Times New Roman" w:hAnsi="Times New Roman"/>
          <w:sz w:val="28"/>
          <w:szCs w:val="28"/>
          <w:lang w:val="uk-UA"/>
        </w:rPr>
        <w:t>9</w:t>
      </w:r>
      <w:r w:rsidRPr="00B6745E">
        <w:rPr>
          <w:rFonts w:ascii="Times New Roman" w:hAnsi="Times New Roman"/>
          <w:sz w:val="28"/>
          <w:szCs w:val="28"/>
          <w:lang w:val="uk-UA"/>
        </w:rPr>
        <w:t>.</w:t>
      </w:r>
      <w:r w:rsidRPr="00B6745E">
        <w:rPr>
          <w:rFonts w:ascii="Times New Roman" w:hAnsi="Times New Roman"/>
          <w:sz w:val="28"/>
          <w:szCs w:val="28"/>
          <w:lang w:val="uk-UA"/>
        </w:rPr>
        <w:tab/>
        <w:t xml:space="preserve">НВК у своїй діяльності керується Конституцією України, законами України, постановами Кабінету Міністрів України, </w:t>
      </w:r>
      <w:r w:rsidR="00F1281A">
        <w:rPr>
          <w:rFonts w:ascii="Times New Roman" w:hAnsi="Times New Roman"/>
          <w:sz w:val="28"/>
          <w:szCs w:val="28"/>
          <w:lang w:val="uk-UA"/>
        </w:rPr>
        <w:t>Положенням про загальноосвітній навчальний заклад, П</w:t>
      </w:r>
      <w:r w:rsidR="00F1281A" w:rsidRPr="00F1281A">
        <w:rPr>
          <w:rFonts w:ascii="Times New Roman" w:hAnsi="Times New Roman"/>
          <w:bCs/>
          <w:sz w:val="28"/>
          <w:szCs w:val="28"/>
          <w:lang w:val="uk-UA"/>
        </w:rPr>
        <w:t>оложення</w:t>
      </w:r>
      <w:r w:rsidR="00F1281A">
        <w:rPr>
          <w:rFonts w:ascii="Times New Roman" w:hAnsi="Times New Roman"/>
          <w:bCs/>
          <w:sz w:val="28"/>
          <w:szCs w:val="28"/>
          <w:lang w:val="uk-UA"/>
        </w:rPr>
        <w:t>м</w:t>
      </w:r>
      <w:r w:rsidR="00F1281A" w:rsidRPr="00F1281A">
        <w:rPr>
          <w:rFonts w:ascii="Times New Roman" w:hAnsi="Times New Roman"/>
          <w:bCs/>
          <w:sz w:val="28"/>
          <w:szCs w:val="28"/>
          <w:lang w:val="uk-UA"/>
        </w:rPr>
        <w:t xml:space="preserve"> про спеціальну загальноосвітню школу (школу-інтернат) для дітей, які потребують корекції фізичного та (або) розумового розвитку</w:t>
      </w:r>
      <w:r w:rsidR="00F1281A">
        <w:rPr>
          <w:rFonts w:ascii="Times New Roman" w:hAnsi="Times New Roman"/>
          <w:bCs/>
          <w:sz w:val="28"/>
          <w:szCs w:val="28"/>
          <w:lang w:val="uk-UA"/>
        </w:rPr>
        <w:t>,</w:t>
      </w:r>
      <w:r w:rsidR="00F1281A" w:rsidRPr="00F1281A">
        <w:rPr>
          <w:rFonts w:ascii="Times New Roman" w:hAnsi="Times New Roman"/>
          <w:bCs/>
          <w:sz w:val="28"/>
          <w:szCs w:val="28"/>
          <w:lang w:val="uk-UA"/>
        </w:rPr>
        <w:t xml:space="preserve"> </w:t>
      </w:r>
      <w:r w:rsidRPr="00B6745E">
        <w:rPr>
          <w:rFonts w:ascii="Times New Roman" w:hAnsi="Times New Roman"/>
          <w:sz w:val="28"/>
          <w:szCs w:val="28"/>
          <w:lang w:val="uk-UA"/>
        </w:rPr>
        <w:t xml:space="preserve">наказами Міністерства освіти і науки України, рішеннями Харківської обласної ради, розпорядженнями голови Харківської обласної ради, розпорядженнями голови Харківської обласної державної адміністрації, наказами Департаменту науки і освіти Харківської </w:t>
      </w:r>
      <w:r w:rsidRPr="00B6745E">
        <w:rPr>
          <w:rFonts w:ascii="Times New Roman" w:hAnsi="Times New Roman"/>
          <w:sz w:val="28"/>
          <w:szCs w:val="28"/>
          <w:lang w:val="uk-UA"/>
        </w:rPr>
        <w:lastRenderedPageBreak/>
        <w:t>обласної державної адміністрації, іншими нормативно-правовими актами та цим Статутом.</w:t>
      </w:r>
      <w:r w:rsidR="006A11AA">
        <w:rPr>
          <w:rFonts w:ascii="Times New Roman" w:hAnsi="Times New Roman"/>
          <w:sz w:val="28"/>
          <w:szCs w:val="28"/>
          <w:lang w:val="uk-UA"/>
        </w:rPr>
        <w:t xml:space="preserve"> </w:t>
      </w:r>
    </w:p>
    <w:p w:rsidR="00D83FFD" w:rsidRPr="00B6745E" w:rsidRDefault="00D83FFD" w:rsidP="00C26FC1">
      <w:pPr>
        <w:spacing w:after="0" w:line="240" w:lineRule="auto"/>
        <w:ind w:firstLine="770"/>
        <w:jc w:val="both"/>
        <w:rPr>
          <w:rFonts w:ascii="Times New Roman" w:hAnsi="Times New Roman"/>
          <w:sz w:val="28"/>
          <w:szCs w:val="28"/>
          <w:lang w:val="uk-UA"/>
        </w:rPr>
      </w:pPr>
    </w:p>
    <w:p w:rsidR="00D83FFD" w:rsidRPr="00B6745E" w:rsidRDefault="00D83FFD" w:rsidP="00C26FC1">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ІІ</w:t>
      </w:r>
    </w:p>
    <w:p w:rsidR="00D83FFD" w:rsidRPr="00B6745E" w:rsidRDefault="00D83FFD" w:rsidP="00C26FC1">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 xml:space="preserve">МЕТА ТА ГОЛОВНІ ЗАВДАННЯ ДІЯЛЬНОСТІ НВК </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2.1. Головною метою НВК є забезпечення реалізації прав дітей із порушеннями мовлення на здобуття дошкільної, базової загальної середньої освіти на рівні Державного стандарту, підготовка їх до самостійного життя та праці шляхом спеціально організованого навчально-виховного процесу в комплексі з корекційно-розвитковою роботою, медичною реабілітацією.</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2.2. Головними завданнями НВК є:</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забезпечення реалізації прав громадян на дошкільну та базову загальну середню освіту;</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розвиток особистості учня (вихованця), його природних здібностей і обдарувань, творчого мислення, здійснення його допрофесійної підготовки;</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реалізація права учнів (вихованців) на вільне формування політичних і світоглядних переконань;</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виховання свідомого ставлення до свого здоров’я й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створення умов для оволодіння системою наукових знань про природу, людину і суспільство;</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розвиток і формування особистості дитини з вадами мови, забезпечення соціально-психологічної реабілітації і трудової адаптації учнів (вихованців);</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виявлення найбільш здібних та обдарованих учнів і вихованців, створення умов для розвитку індивідуальних особливостей кожної дитини, формування потреби до саморозвитку й самонавчання, надання їм оптимальних можливостей для отримання освіти;</w:t>
      </w:r>
    </w:p>
    <w:p w:rsidR="00D83FFD" w:rsidRPr="00273CA1" w:rsidRDefault="00273CA1" w:rsidP="00273CA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273CA1">
        <w:rPr>
          <w:rFonts w:ascii="Times New Roman" w:hAnsi="Times New Roman"/>
          <w:sz w:val="28"/>
          <w:szCs w:val="28"/>
          <w:lang w:val="uk-UA"/>
        </w:rPr>
        <w:t>створення умов для різнобічного розвитку дитини дошкільного віку, учнів (вихованців);</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формування навичок навчальної праці школярів, необхідних для саморозвитку і безперервного навчання;</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взаємодія із соціальним середовищем як засобом інтеграції дітей з порушеннями мови у сучасній системі соціальних стосунків;</w:t>
      </w:r>
    </w:p>
    <w:p w:rsidR="00D83FFD" w:rsidRPr="00B6745E" w:rsidRDefault="00D83FFD" w:rsidP="002C5F51">
      <w:pPr>
        <w:numPr>
          <w:ilvl w:val="0"/>
          <w:numId w:val="1"/>
        </w:numPr>
        <w:tabs>
          <w:tab w:val="left" w:pos="851"/>
          <w:tab w:val="left" w:pos="1134"/>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здійснення соціально-педагогічного патронату: надання психолого-педагогічної допомоги батькам або особам, які їх замінюють з метою забезпечення їх активної участі в комплексній навчально-виховній, корекційно-розвитковій роботі.</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2.3. НВК самостійно приймає рішення і здійснює діяльність в межах своїх повноважень, передбачених чинним законодавством України та власним Статутом.</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2.4. НВК має право:</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проходити у встановленому порядку державну атестацію;</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визначати форми, методи й засоби організації навчально-виховного процесу, лікувально-профілактичної та оздоровчої роботи;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визначати варіативну складову робочого навчального плану, розробляти й впроваджувати власні програми навчальної та науково-методичної роботи з урахуванням державних стандартів;</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спільно з вищими навчальними закладами, науково-дослідними інститутами та центрами проводити науково-дослідну, експериментальну роботу, що не суперечить чинному законодавству України;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формувати штатний розклад, встановлювати матеріальне заохочення в межах власного кошторису та діючого законодавства України;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запрошувати на роботу спеціалістів на договірних (контрактних) умовах;</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бути користувачем рухомого і нерухомого майна відповідно до чинного законодавства України;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отримувати кошти, матеріальні цінності від юридичних і фізичних осіб;</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розвивати власну матеріальну базу, мережу спортивно-оздоровчих,</w:t>
      </w:r>
      <w:r w:rsidR="006A11AA">
        <w:rPr>
          <w:rFonts w:ascii="Times New Roman" w:hAnsi="Times New Roman"/>
          <w:sz w:val="28"/>
          <w:szCs w:val="28"/>
          <w:lang w:val="uk-UA"/>
        </w:rPr>
        <w:t xml:space="preserve"> </w:t>
      </w:r>
      <w:r w:rsidRPr="00B6745E">
        <w:rPr>
          <w:rFonts w:ascii="Times New Roman" w:hAnsi="Times New Roman"/>
          <w:sz w:val="28"/>
          <w:szCs w:val="28"/>
          <w:lang w:val="uk-UA"/>
        </w:rPr>
        <w:t>лікувально-профілактичних і культурних підрозділів;</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 дозволу Департаменту науки і освіти Харківської обласної державної адміністрації </w:t>
      </w:r>
      <w:r w:rsidR="00E8666D">
        <w:rPr>
          <w:rFonts w:ascii="Times New Roman" w:hAnsi="Times New Roman"/>
          <w:sz w:val="28"/>
          <w:szCs w:val="28"/>
          <w:lang w:val="uk-UA"/>
        </w:rPr>
        <w:t xml:space="preserve">та </w:t>
      </w:r>
      <w:r w:rsidRPr="00B6745E">
        <w:rPr>
          <w:rFonts w:ascii="Times New Roman" w:hAnsi="Times New Roman"/>
          <w:sz w:val="28"/>
          <w:szCs w:val="28"/>
          <w:lang w:val="uk-UA"/>
        </w:rPr>
        <w:t xml:space="preserve">за погодженням </w:t>
      </w:r>
      <w:r w:rsidR="00E8666D">
        <w:rPr>
          <w:rFonts w:ascii="Times New Roman" w:hAnsi="Times New Roman"/>
          <w:sz w:val="28"/>
          <w:szCs w:val="28"/>
          <w:lang w:val="uk-UA"/>
        </w:rPr>
        <w:t xml:space="preserve">з </w:t>
      </w:r>
      <w:r w:rsidRPr="00B6745E">
        <w:rPr>
          <w:rFonts w:ascii="Times New Roman" w:hAnsi="Times New Roman"/>
          <w:sz w:val="28"/>
          <w:szCs w:val="28"/>
          <w:lang w:val="uk-UA"/>
        </w:rPr>
        <w:t>Харківсько</w:t>
      </w:r>
      <w:r w:rsidR="00E8666D">
        <w:rPr>
          <w:rFonts w:ascii="Times New Roman" w:hAnsi="Times New Roman"/>
          <w:sz w:val="28"/>
          <w:szCs w:val="28"/>
          <w:lang w:val="uk-UA"/>
        </w:rPr>
        <w:t>ю</w:t>
      </w:r>
      <w:r w:rsidRPr="00B6745E">
        <w:rPr>
          <w:rFonts w:ascii="Times New Roman" w:hAnsi="Times New Roman"/>
          <w:sz w:val="28"/>
          <w:szCs w:val="28"/>
          <w:lang w:val="uk-UA"/>
        </w:rPr>
        <w:t xml:space="preserve"> обласно</w:t>
      </w:r>
      <w:r w:rsidR="00E8666D">
        <w:rPr>
          <w:rFonts w:ascii="Times New Roman" w:hAnsi="Times New Roman"/>
          <w:sz w:val="28"/>
          <w:szCs w:val="28"/>
          <w:lang w:val="uk-UA"/>
        </w:rPr>
        <w:t>ю</w:t>
      </w:r>
      <w:r w:rsidRPr="00B6745E">
        <w:rPr>
          <w:rFonts w:ascii="Times New Roman" w:hAnsi="Times New Roman"/>
          <w:sz w:val="28"/>
          <w:szCs w:val="28"/>
          <w:lang w:val="uk-UA"/>
        </w:rPr>
        <w:t xml:space="preserve"> рад</w:t>
      </w:r>
      <w:r w:rsidR="00E8666D">
        <w:rPr>
          <w:rFonts w:ascii="Times New Roman" w:hAnsi="Times New Roman"/>
          <w:sz w:val="28"/>
          <w:szCs w:val="28"/>
          <w:lang w:val="uk-UA"/>
        </w:rPr>
        <w:t>ою</w:t>
      </w:r>
      <w:r w:rsidRPr="00B6745E">
        <w:rPr>
          <w:rFonts w:ascii="Times New Roman" w:hAnsi="Times New Roman"/>
          <w:sz w:val="28"/>
          <w:szCs w:val="28"/>
          <w:lang w:val="uk-UA"/>
        </w:rPr>
        <w:t xml:space="preserve"> здійснювати капітальне будівництво і реконструкцію, капітальний та поточний ремонти будівель, споруд, обладнання на основі договорів;</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встановлювати форму для учнів (вихованців);</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у встановленому порядку розробляти і впроваджувати експериментальні та індивідуальні робочі навчальні плани;</w:t>
      </w:r>
    </w:p>
    <w:p w:rsidR="00D83FFD" w:rsidRPr="00B6745E" w:rsidRDefault="00D83FFD" w:rsidP="00360112">
      <w:pPr>
        <w:numPr>
          <w:ilvl w:val="0"/>
          <w:numId w:val="2"/>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здійснювати інші права не заборонені чинним законодавством України.</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2.5. У складі НВК функціонують:</w:t>
      </w:r>
    </w:p>
    <w:p w:rsidR="00D83FFD" w:rsidRPr="00B6745E" w:rsidRDefault="00D83FFD" w:rsidP="00360112">
      <w:pPr>
        <w:numPr>
          <w:ilvl w:val="0"/>
          <w:numId w:val="3"/>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методичні об’єднання вчителів, вихователів;</w:t>
      </w:r>
    </w:p>
    <w:p w:rsidR="00D83FFD" w:rsidRPr="00B6745E" w:rsidRDefault="00D83FFD" w:rsidP="00360112">
      <w:pPr>
        <w:numPr>
          <w:ilvl w:val="0"/>
          <w:numId w:val="3"/>
        </w:numPr>
        <w:tabs>
          <w:tab w:val="left" w:pos="851"/>
          <w:tab w:val="left" w:pos="1276"/>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шкільна психолого-медико-педагогічна комісія.</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2.6. Навчально-виховна та корекційно-розвиткова робота є складовою режиму НВК, додержання якого є обов’язковим для всіх працівників.</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2.7. Відповідно до Типових навчальних планів у НВК проводиться корекційно-розвиткова робота з лікувальної фізкультури, розвитку мовлення (формування вимови і мовлення), розвитку зв’язного мовлення, логоритміки. </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 НВК особлива увага приділяється лікувально-профілактичній і корекційно-розвитковій роботі, спрямованій на максимальне збереження та розвиток мовлення </w:t>
      </w:r>
      <w:r w:rsidR="00273CA1">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спостереження за динамікою розвитку мови. </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2.8. Медичні і педагогічні працівники під час занять та в позаурочний час здійснюють системні спостереження за </w:t>
      </w:r>
      <w:r w:rsidR="00273CA1">
        <w:rPr>
          <w:rFonts w:ascii="Times New Roman" w:hAnsi="Times New Roman"/>
          <w:sz w:val="28"/>
          <w:szCs w:val="28"/>
          <w:lang w:val="uk-UA"/>
        </w:rPr>
        <w:t>учнями (вихованцями)</w:t>
      </w:r>
      <w:r w:rsidRPr="00B6745E">
        <w:rPr>
          <w:rFonts w:ascii="Times New Roman" w:hAnsi="Times New Roman"/>
          <w:sz w:val="28"/>
          <w:szCs w:val="28"/>
          <w:lang w:val="uk-UA"/>
        </w:rPr>
        <w:t xml:space="preserve">. Результати спостережень систематично обговорюються на засіданнях методичних об’єднань, педагогічної ради за участю шкільної психолого-медико-педагогічної комісії з метою уточнення режиму, змісту, форм і методів навчання, застосування індивідуального підходу до </w:t>
      </w:r>
      <w:r w:rsidR="00273CA1">
        <w:rPr>
          <w:rFonts w:ascii="Times New Roman" w:hAnsi="Times New Roman"/>
          <w:sz w:val="28"/>
          <w:szCs w:val="28"/>
          <w:lang w:val="uk-UA"/>
        </w:rPr>
        <w:t>учня (вихованця)</w:t>
      </w:r>
      <w:r w:rsidRPr="00B6745E">
        <w:rPr>
          <w:rFonts w:ascii="Times New Roman" w:hAnsi="Times New Roman"/>
          <w:sz w:val="28"/>
          <w:szCs w:val="28"/>
          <w:lang w:val="uk-UA"/>
        </w:rPr>
        <w:t>.</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Медичні працівники ознайомлюють педагогів, батьків або осіб, які їх замінюють, із санітарно-гігієнічним режимом НВК, клінічними проявами особливостей розвитку учнів (вихованців), здійснюють просвітницьку роботу серед </w:t>
      </w:r>
      <w:r w:rsidR="00273CA1">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з питань дотримання правил особистої гігієни, здорового способу життя.</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2.9. Відповідальність за додержання санітарно-гігієнічних, санітарно-протиепідемічних правил і норм несе директор НВК, нагляд здійснюється </w:t>
      </w:r>
      <w:r w:rsidR="00F54EFB">
        <w:rPr>
          <w:rFonts w:ascii="Times New Roman" w:hAnsi="Times New Roman"/>
          <w:sz w:val="28"/>
          <w:szCs w:val="28"/>
          <w:lang w:val="uk-UA"/>
        </w:rPr>
        <w:t>територіальним управлінням Держпродспоживслужби</w:t>
      </w:r>
      <w:r w:rsidRPr="00B6745E">
        <w:rPr>
          <w:rFonts w:ascii="Times New Roman" w:hAnsi="Times New Roman"/>
          <w:sz w:val="28"/>
          <w:szCs w:val="28"/>
          <w:lang w:val="uk-UA"/>
        </w:rPr>
        <w:t>.</w:t>
      </w:r>
    </w:p>
    <w:p w:rsidR="00D83FFD" w:rsidRPr="00B6745E" w:rsidRDefault="00D83FFD" w:rsidP="002C5F51">
      <w:pPr>
        <w:tabs>
          <w:tab w:val="left" w:pos="851"/>
        </w:tabs>
        <w:spacing w:after="0" w:line="240" w:lineRule="auto"/>
        <w:ind w:firstLine="567"/>
        <w:jc w:val="both"/>
        <w:rPr>
          <w:rFonts w:ascii="Times New Roman" w:hAnsi="Times New Roman"/>
          <w:sz w:val="28"/>
          <w:szCs w:val="28"/>
          <w:lang w:val="uk-UA"/>
        </w:rPr>
      </w:pPr>
    </w:p>
    <w:p w:rsidR="00D83FFD" w:rsidRPr="00B6745E" w:rsidRDefault="00D83FFD" w:rsidP="00716F72">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ІІІ</w:t>
      </w:r>
    </w:p>
    <w:p w:rsidR="00D83FFD" w:rsidRPr="00B6745E" w:rsidRDefault="00D83FFD" w:rsidP="00716F72">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СТРУКТУРА НВК ТА ТЕРМІНИ НАВЧАННЯ</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3.1. НВК включає таку структуру:</w:t>
      </w:r>
    </w:p>
    <w:p w:rsidR="00D83FFD" w:rsidRPr="00B6745E" w:rsidRDefault="00D83FFD" w:rsidP="00DA6AC5">
      <w:pPr>
        <w:numPr>
          <w:ilvl w:val="1"/>
          <w:numId w:val="4"/>
        </w:numPr>
        <w:tabs>
          <w:tab w:val="left" w:pos="993"/>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дошкільний підрозділ (діти віком від 3 до 6 (7) років);</w:t>
      </w:r>
    </w:p>
    <w:p w:rsidR="00D83FFD" w:rsidRPr="00B6745E" w:rsidRDefault="00D83FFD" w:rsidP="00DA6AC5">
      <w:pPr>
        <w:numPr>
          <w:ilvl w:val="1"/>
          <w:numId w:val="4"/>
        </w:numPr>
        <w:tabs>
          <w:tab w:val="left" w:pos="993"/>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шкільний підрозділ:</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І ступінь – початкова школа (підготовчий клас, 1-4 класи, термін навчання 5 років); </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ІІ ступінь – основна школа (5-10 класи, термін навчання 6 років).</w:t>
      </w:r>
    </w:p>
    <w:p w:rsidR="00D83FFD" w:rsidRPr="00B6745E" w:rsidRDefault="00D83FFD" w:rsidP="00225A33">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3.2. Дошкільний підрозділ забезпечує належний рівень дошкільної освіти дітей віком від трьох до шести (семи) років відповідно до вимог Базового компонента дошкільної освіти. </w:t>
      </w:r>
    </w:p>
    <w:p w:rsidR="003C24E5" w:rsidRDefault="003F17B8" w:rsidP="003F17B8">
      <w:pPr>
        <w:pStyle w:val="a7"/>
        <w:ind w:firstLine="550"/>
        <w:jc w:val="both"/>
        <w:rPr>
          <w:rFonts w:ascii="Times New Roman" w:hAnsi="Times New Roman"/>
          <w:sz w:val="28"/>
          <w:szCs w:val="28"/>
        </w:rPr>
      </w:pPr>
      <w:bookmarkStart w:id="0" w:name="o23"/>
      <w:bookmarkEnd w:id="0"/>
      <w:r>
        <w:rPr>
          <w:rFonts w:ascii="Times New Roman" w:hAnsi="Times New Roman"/>
          <w:sz w:val="28"/>
          <w:szCs w:val="28"/>
        </w:rPr>
        <w:t xml:space="preserve">3.3. </w:t>
      </w:r>
      <w:r w:rsidR="00D83FFD" w:rsidRPr="003C24E5">
        <w:rPr>
          <w:rFonts w:ascii="Times New Roman" w:hAnsi="Times New Roman"/>
          <w:sz w:val="28"/>
          <w:szCs w:val="28"/>
        </w:rPr>
        <w:t xml:space="preserve">Шкільний підрозділ забезпечує відповідний рівень загальноосвітньої підготовки учнів (вихованців) згідно з вимогами Державного стандарту загальної середньої освіти. </w:t>
      </w:r>
      <w:r w:rsidRPr="003F17B8">
        <w:rPr>
          <w:rFonts w:ascii="Times New Roman" w:hAnsi="Times New Roman"/>
          <w:sz w:val="28"/>
          <w:szCs w:val="28"/>
        </w:rPr>
        <w:t>Навчально-виховний процес здійснюється за навчальними програмами для спеціальних загальноосвітніх навчальних закладів для дітей з тяжкими порушеннями мовлення</w:t>
      </w:r>
      <w:r>
        <w:rPr>
          <w:rFonts w:ascii="Times New Roman" w:hAnsi="Times New Roman"/>
          <w:sz w:val="28"/>
          <w:szCs w:val="28"/>
        </w:rPr>
        <w:t>, за груповою та індивідуальною</w:t>
      </w:r>
      <w:r w:rsidRPr="003C24E5">
        <w:rPr>
          <w:rFonts w:ascii="Times New Roman" w:hAnsi="Times New Roman"/>
          <w:sz w:val="28"/>
          <w:szCs w:val="28"/>
        </w:rPr>
        <w:t xml:space="preserve"> </w:t>
      </w:r>
      <w:r>
        <w:rPr>
          <w:rFonts w:ascii="Times New Roman" w:hAnsi="Times New Roman"/>
          <w:sz w:val="28"/>
          <w:szCs w:val="28"/>
        </w:rPr>
        <w:t>формами навчання.</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3.</w:t>
      </w:r>
      <w:r w:rsidR="005B00F6">
        <w:rPr>
          <w:rFonts w:ascii="Times New Roman" w:hAnsi="Times New Roman"/>
          <w:sz w:val="28"/>
          <w:szCs w:val="28"/>
          <w:lang w:val="uk-UA"/>
        </w:rPr>
        <w:t>4</w:t>
      </w:r>
      <w:r w:rsidRPr="00B6745E">
        <w:rPr>
          <w:rFonts w:ascii="Times New Roman" w:hAnsi="Times New Roman"/>
          <w:sz w:val="28"/>
          <w:szCs w:val="28"/>
          <w:lang w:val="uk-UA"/>
        </w:rPr>
        <w:t>. НВК працює</w:t>
      </w:r>
      <w:r w:rsidR="00912E2E">
        <w:rPr>
          <w:rFonts w:ascii="Times New Roman" w:hAnsi="Times New Roman"/>
          <w:sz w:val="28"/>
          <w:szCs w:val="28"/>
          <w:lang w:val="uk-UA"/>
        </w:rPr>
        <w:t xml:space="preserve"> за</w:t>
      </w:r>
      <w:r w:rsidRPr="00B6745E">
        <w:rPr>
          <w:rFonts w:ascii="Times New Roman" w:hAnsi="Times New Roman"/>
          <w:sz w:val="28"/>
          <w:szCs w:val="28"/>
          <w:lang w:val="uk-UA"/>
        </w:rPr>
        <w:t xml:space="preserve"> п’ятиденни</w:t>
      </w:r>
      <w:r w:rsidR="00912E2E">
        <w:rPr>
          <w:rFonts w:ascii="Times New Roman" w:hAnsi="Times New Roman"/>
          <w:sz w:val="28"/>
          <w:szCs w:val="28"/>
          <w:lang w:val="uk-UA"/>
        </w:rPr>
        <w:t>м</w:t>
      </w:r>
      <w:r w:rsidRPr="00B6745E">
        <w:rPr>
          <w:rFonts w:ascii="Times New Roman" w:hAnsi="Times New Roman"/>
          <w:sz w:val="28"/>
          <w:szCs w:val="28"/>
          <w:lang w:val="uk-UA"/>
        </w:rPr>
        <w:t xml:space="preserve"> навчальни</w:t>
      </w:r>
      <w:r w:rsidR="00912E2E">
        <w:rPr>
          <w:rFonts w:ascii="Times New Roman" w:hAnsi="Times New Roman"/>
          <w:sz w:val="28"/>
          <w:szCs w:val="28"/>
          <w:lang w:val="uk-UA"/>
        </w:rPr>
        <w:t>м</w:t>
      </w:r>
      <w:r w:rsidRPr="00B6745E">
        <w:rPr>
          <w:rFonts w:ascii="Times New Roman" w:hAnsi="Times New Roman"/>
          <w:sz w:val="28"/>
          <w:szCs w:val="28"/>
          <w:lang w:val="uk-UA"/>
        </w:rPr>
        <w:t xml:space="preserve"> </w:t>
      </w:r>
      <w:r w:rsidR="00912E2E">
        <w:rPr>
          <w:rFonts w:ascii="Times New Roman" w:hAnsi="Times New Roman"/>
          <w:sz w:val="28"/>
          <w:szCs w:val="28"/>
          <w:lang w:val="uk-UA"/>
        </w:rPr>
        <w:t>тижнем,</w:t>
      </w:r>
      <w:r w:rsidR="00912E2E" w:rsidRPr="00912E2E">
        <w:rPr>
          <w:rFonts w:ascii="Times New Roman" w:hAnsi="Times New Roman"/>
          <w:sz w:val="28"/>
          <w:szCs w:val="28"/>
          <w:lang w:val="uk-UA"/>
        </w:rPr>
        <w:t xml:space="preserve"> </w:t>
      </w:r>
      <w:r w:rsidR="00912E2E" w:rsidRPr="00B6745E">
        <w:rPr>
          <w:rFonts w:ascii="Times New Roman" w:hAnsi="Times New Roman"/>
          <w:sz w:val="28"/>
          <w:szCs w:val="28"/>
          <w:lang w:val="uk-UA"/>
        </w:rPr>
        <w:t>цілодобов</w:t>
      </w:r>
      <w:r w:rsidR="00912E2E">
        <w:rPr>
          <w:rFonts w:ascii="Times New Roman" w:hAnsi="Times New Roman"/>
          <w:sz w:val="28"/>
          <w:szCs w:val="28"/>
          <w:lang w:val="uk-UA"/>
        </w:rPr>
        <w:t>о</w:t>
      </w:r>
      <w:r w:rsidRPr="00B6745E">
        <w:rPr>
          <w:rFonts w:ascii="Times New Roman" w:hAnsi="Times New Roman"/>
          <w:sz w:val="28"/>
          <w:szCs w:val="28"/>
          <w:lang w:val="uk-UA"/>
        </w:rPr>
        <w:t xml:space="preserve">. За бажанням батьків або осіб, які їх замінюють, учні (вихованці) НВК можуть лише навчатися у НВК без проживання у ньому. </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3.</w:t>
      </w:r>
      <w:r w:rsidR="005B00F6">
        <w:rPr>
          <w:rFonts w:ascii="Times New Roman" w:hAnsi="Times New Roman"/>
          <w:sz w:val="28"/>
          <w:szCs w:val="28"/>
          <w:lang w:val="uk-UA"/>
        </w:rPr>
        <w:t>5</w:t>
      </w:r>
      <w:r w:rsidRPr="00B6745E">
        <w:rPr>
          <w:rFonts w:ascii="Times New Roman" w:hAnsi="Times New Roman"/>
          <w:sz w:val="28"/>
          <w:szCs w:val="28"/>
          <w:lang w:val="uk-UA"/>
        </w:rPr>
        <w:t xml:space="preserve">. Для дітей 6 (7) років, які потребують корекції фізичного розвитку, але не отримали відповідної дошкільної підготовки або не готові до навчання з інших обставин, у НВК відкриваються підготовчі класи. </w:t>
      </w:r>
    </w:p>
    <w:p w:rsidR="00E8666D"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3.</w:t>
      </w:r>
      <w:r w:rsidR="005B00F6">
        <w:rPr>
          <w:rFonts w:ascii="Times New Roman" w:hAnsi="Times New Roman"/>
          <w:sz w:val="28"/>
          <w:szCs w:val="28"/>
          <w:lang w:val="uk-UA"/>
        </w:rPr>
        <w:t>6</w:t>
      </w:r>
      <w:r w:rsidRPr="00B6745E">
        <w:rPr>
          <w:rFonts w:ascii="Times New Roman" w:hAnsi="Times New Roman"/>
          <w:sz w:val="28"/>
          <w:szCs w:val="28"/>
          <w:lang w:val="uk-UA"/>
        </w:rPr>
        <w:t xml:space="preserve">. Мережа класів та дошкільних груп, їх наповнюваність у НВК установлюється відповідно до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затверджених наказом Міністерства освіти і науки України </w:t>
      </w:r>
      <w:r w:rsidR="00E8666D">
        <w:rPr>
          <w:rFonts w:ascii="Times New Roman" w:hAnsi="Times New Roman"/>
          <w:sz w:val="28"/>
          <w:szCs w:val="28"/>
          <w:lang w:val="uk-UA"/>
        </w:rPr>
        <w:t xml:space="preserve">та погоджується з </w:t>
      </w:r>
      <w:r w:rsidR="00E8666D" w:rsidRPr="00B6745E">
        <w:rPr>
          <w:rFonts w:ascii="Times New Roman" w:hAnsi="Times New Roman"/>
          <w:sz w:val="28"/>
          <w:szCs w:val="28"/>
          <w:lang w:val="uk-UA"/>
        </w:rPr>
        <w:t>Департамент</w:t>
      </w:r>
      <w:r w:rsidR="00E8666D">
        <w:rPr>
          <w:rFonts w:ascii="Times New Roman" w:hAnsi="Times New Roman"/>
          <w:sz w:val="28"/>
          <w:szCs w:val="28"/>
          <w:lang w:val="uk-UA"/>
        </w:rPr>
        <w:t>ом</w:t>
      </w:r>
      <w:r w:rsidR="00E8666D" w:rsidRPr="00B6745E">
        <w:rPr>
          <w:rFonts w:ascii="Times New Roman" w:hAnsi="Times New Roman"/>
          <w:sz w:val="28"/>
          <w:szCs w:val="28"/>
          <w:lang w:val="uk-UA"/>
        </w:rPr>
        <w:t xml:space="preserve"> науки і освіти Харківської обласної державної адміністрації</w:t>
      </w:r>
      <w:r w:rsidR="00E8666D">
        <w:rPr>
          <w:rFonts w:ascii="Times New Roman" w:hAnsi="Times New Roman"/>
          <w:sz w:val="28"/>
          <w:szCs w:val="28"/>
          <w:lang w:val="uk-UA"/>
        </w:rPr>
        <w:t>.</w:t>
      </w:r>
    </w:p>
    <w:p w:rsidR="00D83FFD" w:rsidRPr="00B6745E" w:rsidRDefault="00D83FFD" w:rsidP="00DA6AC5">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3.</w:t>
      </w:r>
      <w:r w:rsidR="005B00F6">
        <w:rPr>
          <w:rFonts w:ascii="Times New Roman" w:hAnsi="Times New Roman"/>
          <w:sz w:val="28"/>
          <w:szCs w:val="28"/>
          <w:lang w:val="uk-UA"/>
        </w:rPr>
        <w:t>7</w:t>
      </w:r>
      <w:r w:rsidRPr="00B6745E">
        <w:rPr>
          <w:rFonts w:ascii="Times New Roman" w:hAnsi="Times New Roman"/>
          <w:sz w:val="28"/>
          <w:szCs w:val="28"/>
          <w:lang w:val="uk-UA"/>
        </w:rPr>
        <w:t>. Для надання індивідуальної корекційної допомоги та добору відповідних програм навчання у НВК діє шкільна психолого-медико-педагогічна комісія, метою якої є:</w:t>
      </w:r>
    </w:p>
    <w:p w:rsidR="00D83FFD" w:rsidRPr="00B6745E" w:rsidRDefault="00D83FFD" w:rsidP="00DA6AC5">
      <w:pPr>
        <w:numPr>
          <w:ilvl w:val="1"/>
          <w:numId w:val="5"/>
        </w:numPr>
        <w:tabs>
          <w:tab w:val="left" w:pos="851"/>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 xml:space="preserve">вивчення особливостей психофізичного розвитку кожного учня (вихованця) у динаміці; </w:t>
      </w:r>
    </w:p>
    <w:p w:rsidR="00D83FFD" w:rsidRPr="00B6745E" w:rsidRDefault="00D83FFD" w:rsidP="00DA6AC5">
      <w:pPr>
        <w:numPr>
          <w:ilvl w:val="1"/>
          <w:numId w:val="5"/>
        </w:numPr>
        <w:tabs>
          <w:tab w:val="left" w:pos="851"/>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 xml:space="preserve">визначення адекватних умов, форм і методів навчально-виховної, корекційно-розвиткової роботи, професійної реабілітації; </w:t>
      </w:r>
    </w:p>
    <w:p w:rsidR="00D83FFD" w:rsidRPr="00B6745E" w:rsidRDefault="00D83FFD" w:rsidP="00DA6AC5">
      <w:pPr>
        <w:numPr>
          <w:ilvl w:val="1"/>
          <w:numId w:val="5"/>
        </w:numPr>
        <w:tabs>
          <w:tab w:val="left" w:pos="851"/>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 xml:space="preserve">переведення учнів (вихованців) до наступного класу НВК. </w:t>
      </w:r>
    </w:p>
    <w:p w:rsidR="00D83FFD" w:rsidRPr="00B6745E" w:rsidRDefault="005B00F6" w:rsidP="00DA6AC5">
      <w:pPr>
        <w:spacing w:after="0" w:line="240" w:lineRule="auto"/>
        <w:ind w:firstLine="550"/>
        <w:jc w:val="both"/>
        <w:rPr>
          <w:rFonts w:ascii="Times New Roman" w:hAnsi="Times New Roman"/>
          <w:sz w:val="28"/>
          <w:szCs w:val="28"/>
          <w:lang w:val="uk-UA"/>
        </w:rPr>
      </w:pPr>
      <w:r>
        <w:rPr>
          <w:rFonts w:ascii="Times New Roman" w:hAnsi="Times New Roman"/>
          <w:sz w:val="28"/>
          <w:szCs w:val="28"/>
          <w:lang w:val="uk-UA"/>
        </w:rPr>
        <w:t>3.8</w:t>
      </w:r>
      <w:r w:rsidR="00D83FFD" w:rsidRPr="00B6745E">
        <w:rPr>
          <w:rFonts w:ascii="Times New Roman" w:hAnsi="Times New Roman"/>
          <w:sz w:val="28"/>
          <w:szCs w:val="28"/>
          <w:lang w:val="uk-UA"/>
        </w:rPr>
        <w:t>. У НВК визначені українська та російська мови навчання й виховання.</w:t>
      </w:r>
    </w:p>
    <w:p w:rsidR="00D83FFD" w:rsidRDefault="00D83FFD" w:rsidP="008E644A">
      <w:pPr>
        <w:spacing w:after="0" w:line="240" w:lineRule="auto"/>
        <w:ind w:firstLine="770"/>
        <w:jc w:val="center"/>
        <w:rPr>
          <w:rFonts w:ascii="Times New Roman" w:hAnsi="Times New Roman"/>
          <w:sz w:val="28"/>
          <w:szCs w:val="28"/>
          <w:lang w:val="uk-UA"/>
        </w:rPr>
      </w:pPr>
    </w:p>
    <w:p w:rsidR="00C26FC1" w:rsidRPr="00B6745E" w:rsidRDefault="00C26FC1" w:rsidP="008E644A">
      <w:pPr>
        <w:spacing w:after="0" w:line="240" w:lineRule="auto"/>
        <w:ind w:firstLine="770"/>
        <w:jc w:val="center"/>
        <w:rPr>
          <w:rFonts w:ascii="Times New Roman" w:hAnsi="Times New Roman"/>
          <w:sz w:val="28"/>
          <w:szCs w:val="28"/>
          <w:lang w:val="uk-UA"/>
        </w:rPr>
      </w:pPr>
    </w:p>
    <w:p w:rsidR="00D83FFD" w:rsidRPr="00B6745E" w:rsidRDefault="00D83FFD" w:rsidP="000E5C6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lastRenderedPageBreak/>
        <w:t>РОЗДІЛ ІV</w:t>
      </w:r>
    </w:p>
    <w:p w:rsidR="00D83FFD" w:rsidRPr="00B6745E" w:rsidRDefault="00D83FFD" w:rsidP="000E5C6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ЗАРАХУВАННЯ ТА ДОБІР ДІТЕЙ ДЛЯ НАВЧАННЯ У НВК</w:t>
      </w:r>
    </w:p>
    <w:p w:rsidR="00D83FFD" w:rsidRPr="00B6745E" w:rsidRDefault="00D83FFD" w:rsidP="000E5C6C">
      <w:pPr>
        <w:spacing w:after="0" w:line="240" w:lineRule="auto"/>
        <w:ind w:firstLine="770"/>
        <w:jc w:val="center"/>
        <w:rPr>
          <w:rFonts w:ascii="Times New Roman" w:hAnsi="Times New Roman"/>
          <w:b/>
          <w:sz w:val="28"/>
          <w:szCs w:val="28"/>
          <w:lang w:val="uk-UA"/>
        </w:rPr>
      </w:pP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4.1. Комплектування НВК учнями</w:t>
      </w:r>
      <w:r w:rsidR="00273CA1">
        <w:rPr>
          <w:rFonts w:ascii="Times New Roman" w:hAnsi="Times New Roman"/>
          <w:sz w:val="28"/>
          <w:szCs w:val="28"/>
          <w:lang w:val="uk-UA"/>
        </w:rPr>
        <w:t xml:space="preserve"> (вихованцями)</w:t>
      </w:r>
      <w:r w:rsidRPr="00B6745E">
        <w:rPr>
          <w:rFonts w:ascii="Times New Roman" w:hAnsi="Times New Roman"/>
          <w:sz w:val="28"/>
          <w:szCs w:val="28"/>
          <w:lang w:val="uk-UA"/>
        </w:rPr>
        <w:t xml:space="preserve"> здійснюється </w:t>
      </w:r>
      <w:r w:rsidR="00E8666D">
        <w:rPr>
          <w:rFonts w:ascii="Times New Roman" w:hAnsi="Times New Roman"/>
          <w:sz w:val="28"/>
          <w:szCs w:val="28"/>
          <w:lang w:val="uk-UA"/>
        </w:rPr>
        <w:t xml:space="preserve">директором за погодженням з </w:t>
      </w:r>
      <w:r w:rsidRPr="00B6745E">
        <w:rPr>
          <w:rFonts w:ascii="Times New Roman" w:hAnsi="Times New Roman"/>
          <w:sz w:val="28"/>
          <w:szCs w:val="28"/>
          <w:lang w:val="uk-UA"/>
        </w:rPr>
        <w:t xml:space="preserve">Департаментом науки і освіти Харківської обласної державної адміністрації. </w:t>
      </w: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Направлення дітей до НВК здійснюється за бажанням батьків або осіб, які їх замінюють, на підставі висновків Харківської обласної психолого-медико-педагогічної консультації. </w:t>
      </w:r>
    </w:p>
    <w:p w:rsidR="00E531C1" w:rsidRPr="00E531C1" w:rsidRDefault="00D83FFD" w:rsidP="00E531C1">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4.2. Під час прийому дитини до НВК директор </w:t>
      </w:r>
      <w:r w:rsidR="00E531C1" w:rsidRPr="00E531C1">
        <w:rPr>
          <w:rFonts w:ascii="Times New Roman" w:hAnsi="Times New Roman"/>
          <w:sz w:val="28"/>
          <w:szCs w:val="28"/>
          <w:lang w:val="uk-UA"/>
        </w:rPr>
        <w:t xml:space="preserve">закладу зобов'язаний вжити заходів до ознайомлення дітей та їх батьків або осіб, які їх замінюють, з порядком зарахування до закладу, його </w:t>
      </w:r>
      <w:r w:rsidR="00E531C1">
        <w:rPr>
          <w:rFonts w:ascii="Times New Roman" w:hAnsi="Times New Roman"/>
          <w:sz w:val="28"/>
          <w:szCs w:val="28"/>
          <w:lang w:val="uk-UA"/>
        </w:rPr>
        <w:t>С</w:t>
      </w:r>
      <w:r w:rsidR="00E531C1" w:rsidRPr="00E531C1">
        <w:rPr>
          <w:rFonts w:ascii="Times New Roman" w:hAnsi="Times New Roman"/>
          <w:sz w:val="28"/>
          <w:szCs w:val="28"/>
          <w:lang w:val="uk-UA"/>
        </w:rPr>
        <w:t xml:space="preserve">татутом, правилами внутрішнього розпорядку та іншими документами, що регламентують організацію навчально-виховного процесу. </w:t>
      </w:r>
    </w:p>
    <w:p w:rsidR="00D83FFD" w:rsidRPr="00B6745E" w:rsidRDefault="00D83FFD" w:rsidP="00E531C1">
      <w:pPr>
        <w:pStyle w:val="HTML"/>
        <w:shd w:val="clear" w:color="auto" w:fill="FFFFFF"/>
        <w:ind w:firstLine="550"/>
        <w:jc w:val="both"/>
        <w:textAlignment w:val="baseline"/>
        <w:rPr>
          <w:rFonts w:ascii="Times New Roman" w:hAnsi="Times New Roman" w:cs="Times New Roman"/>
          <w:sz w:val="28"/>
          <w:szCs w:val="28"/>
          <w:lang w:val="uk-UA"/>
        </w:rPr>
      </w:pPr>
      <w:r w:rsidRPr="00B6745E">
        <w:rPr>
          <w:rFonts w:ascii="Times New Roman" w:hAnsi="Times New Roman" w:cs="Times New Roman"/>
          <w:sz w:val="28"/>
          <w:szCs w:val="28"/>
          <w:lang w:val="uk-UA"/>
        </w:rPr>
        <w:t>4.3. До НВК зараховуються діти з нормальним слухом та первинно збереженим інтелектом, які мають тяжкі системні мовленнєві порушення (алалія, дизартрія, ринолалія, афазія, заїкуватість, загальне недорозвинення мовлення), що перешкоджають навчанню у загальноосвітньому навчальному закладі, оскільки тяжкі органічні порушення мовлення центрального походження, як правило, зумовлюють специфічну затримку психічного розвитку дитини.</w:t>
      </w:r>
    </w:p>
    <w:p w:rsidR="00D83FFD" w:rsidRPr="00B6745E" w:rsidRDefault="00D83FFD" w:rsidP="00626DEA">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6745E">
        <w:rPr>
          <w:rFonts w:ascii="Times New Roman" w:hAnsi="Times New Roman"/>
          <w:color w:val="000000"/>
          <w:sz w:val="28"/>
          <w:szCs w:val="28"/>
          <w:lang w:val="uk-UA"/>
        </w:rPr>
        <w:t xml:space="preserve">За наявності достатнього контингенту учнів (вихованців) з однорідними порушеннями мовлення (алалія, афазія, заїкуватість та ін.) створюються окремі класи з обов'язковим обліком мовленнєвого рівня кожного учня (вихованця). </w:t>
      </w:r>
    </w:p>
    <w:p w:rsidR="00D83FFD" w:rsidRPr="00B6745E" w:rsidRDefault="00D83FFD" w:rsidP="00626DEA">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6745E">
        <w:rPr>
          <w:rFonts w:ascii="Times New Roman" w:hAnsi="Times New Roman"/>
          <w:color w:val="000000"/>
          <w:sz w:val="28"/>
          <w:szCs w:val="28"/>
          <w:lang w:val="uk-UA"/>
        </w:rPr>
        <w:t>Не зараховуються до НВК діти, які:</w:t>
      </w:r>
    </w:p>
    <w:p w:rsidR="00D83FFD" w:rsidRPr="00B6745E" w:rsidRDefault="00D83FFD" w:rsidP="00360112">
      <w:pPr>
        <w:numPr>
          <w:ilvl w:val="1"/>
          <w:numId w:val="7"/>
        </w:numPr>
        <w:shd w:val="clear" w:color="auto" w:fill="FFFFFF"/>
        <w:tabs>
          <w:tab w:val="left" w:pos="851"/>
        </w:tabs>
        <w:autoSpaceDE w:val="0"/>
        <w:autoSpaceDN w:val="0"/>
        <w:adjustRightInd w:val="0"/>
        <w:spacing w:after="0" w:line="240" w:lineRule="auto"/>
        <w:ind w:left="0" w:firstLine="545"/>
        <w:jc w:val="both"/>
        <w:rPr>
          <w:rFonts w:ascii="Times New Roman" w:hAnsi="Times New Roman"/>
          <w:sz w:val="28"/>
          <w:szCs w:val="28"/>
          <w:lang w:val="uk-UA"/>
        </w:rPr>
      </w:pPr>
      <w:r w:rsidRPr="00B6745E">
        <w:rPr>
          <w:rFonts w:ascii="Times New Roman" w:hAnsi="Times New Roman"/>
          <w:color w:val="000000"/>
          <w:sz w:val="28"/>
          <w:szCs w:val="28"/>
          <w:lang w:val="uk-UA"/>
        </w:rPr>
        <w:t>мають знижений слух;</w:t>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розумову відсталість;</w:t>
      </w:r>
    </w:p>
    <w:p w:rsidR="00D83FFD" w:rsidRPr="00B6745E" w:rsidRDefault="00D83FFD" w:rsidP="00360112">
      <w:pPr>
        <w:numPr>
          <w:ilvl w:val="1"/>
          <w:numId w:val="6"/>
        </w:numPr>
        <w:shd w:val="clear" w:color="auto" w:fill="FFFFFF"/>
        <w:tabs>
          <w:tab w:val="left" w:pos="851"/>
          <w:tab w:val="left" w:pos="1134"/>
          <w:tab w:val="right" w:pos="9637"/>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хворі на епілепсію, з частими денними або нічними судомними нападами;</w:t>
      </w:r>
      <w:r w:rsidRPr="00B6745E">
        <w:rPr>
          <w:rFonts w:ascii="Times New Roman" w:hAnsi="Times New Roman"/>
          <w:color w:val="000000"/>
          <w:sz w:val="28"/>
          <w:szCs w:val="28"/>
          <w:lang w:val="uk-UA"/>
        </w:rPr>
        <w:tab/>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хворі на шизофренію з психопатоподібними розладами;</w:t>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страждають стійким денним і нічним енурезом;</w:t>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не обслуговують себе в зв'язку з тяжкими фізичними вадами і потребують особливого догляду;</w:t>
      </w:r>
    </w:p>
    <w:p w:rsidR="00D83FFD" w:rsidRPr="00B6745E" w:rsidRDefault="00D83FFD" w:rsidP="00360112">
      <w:pPr>
        <w:numPr>
          <w:ilvl w:val="1"/>
          <w:numId w:val="6"/>
        </w:numPr>
        <w:shd w:val="clear" w:color="auto" w:fill="FFFFFF"/>
        <w:tabs>
          <w:tab w:val="left" w:pos="851"/>
          <w:tab w:val="left" w:pos="1134"/>
        </w:tabs>
        <w:autoSpaceDE w:val="0"/>
        <w:autoSpaceDN w:val="0"/>
        <w:adjustRightInd w:val="0"/>
        <w:spacing w:after="0" w:line="240" w:lineRule="auto"/>
        <w:ind w:left="0" w:firstLine="567"/>
        <w:jc w:val="both"/>
        <w:rPr>
          <w:rFonts w:ascii="Times New Roman" w:hAnsi="Times New Roman"/>
          <w:sz w:val="28"/>
          <w:szCs w:val="28"/>
          <w:lang w:val="uk-UA"/>
        </w:rPr>
      </w:pPr>
      <w:r w:rsidRPr="00B6745E">
        <w:rPr>
          <w:rFonts w:ascii="Times New Roman" w:hAnsi="Times New Roman"/>
          <w:color w:val="000000"/>
          <w:sz w:val="28"/>
          <w:szCs w:val="28"/>
          <w:lang w:val="uk-UA"/>
        </w:rPr>
        <w:t>мають мовленнєві порушення, що можуть бути виправлені в процесі індивідуальних занять з учителем-логопедом.</w:t>
      </w: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4.4. Зарахування </w:t>
      </w:r>
      <w:r w:rsidR="00F20349">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до НВК проводиться, як правило, до початку навчального року</w:t>
      </w:r>
      <w:r w:rsidR="00D12434">
        <w:rPr>
          <w:rFonts w:ascii="Times New Roman" w:hAnsi="Times New Roman"/>
          <w:sz w:val="28"/>
          <w:szCs w:val="28"/>
          <w:lang w:val="uk-UA"/>
        </w:rPr>
        <w:t>. В</w:t>
      </w:r>
      <w:r w:rsidR="00F20349">
        <w:rPr>
          <w:rFonts w:ascii="Times New Roman" w:hAnsi="Times New Roman"/>
          <w:sz w:val="28"/>
          <w:szCs w:val="28"/>
          <w:lang w:val="uk-UA"/>
        </w:rPr>
        <w:t xml:space="preserve"> окремих випадках можливе зарахування учнів (вихованців) </w:t>
      </w:r>
      <w:r w:rsidR="000C4B70">
        <w:rPr>
          <w:rFonts w:ascii="Times New Roman" w:hAnsi="Times New Roman"/>
          <w:sz w:val="28"/>
          <w:szCs w:val="28"/>
          <w:lang w:val="uk-UA"/>
        </w:rPr>
        <w:t>протягом навчального року за умови наявності вільних місць</w:t>
      </w:r>
      <w:r w:rsidR="009022A2">
        <w:rPr>
          <w:rFonts w:ascii="Times New Roman" w:hAnsi="Times New Roman"/>
          <w:sz w:val="28"/>
          <w:szCs w:val="28"/>
          <w:lang w:val="uk-UA"/>
        </w:rPr>
        <w:t xml:space="preserve"> у відповідних класах</w:t>
      </w:r>
      <w:r w:rsidR="000C4B70">
        <w:rPr>
          <w:rFonts w:ascii="Times New Roman" w:hAnsi="Times New Roman"/>
          <w:sz w:val="28"/>
          <w:szCs w:val="28"/>
          <w:lang w:val="uk-UA"/>
        </w:rPr>
        <w:t>,</w:t>
      </w:r>
      <w:r w:rsidRPr="00B6745E">
        <w:rPr>
          <w:rFonts w:ascii="Times New Roman" w:hAnsi="Times New Roman"/>
          <w:sz w:val="28"/>
          <w:szCs w:val="28"/>
          <w:lang w:val="uk-UA"/>
        </w:rPr>
        <w:t xml:space="preserve"> наказом директора НВК на підставі таких документів: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направлення Департаменту науки і освіти Харківської обласної державної адміністрації;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заяви батьків або осіб, які їх замінюють;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копії свідоцтва про народження дитини;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висновку Харківської обласної психолого-медико-педагогічної консультації;</w:t>
      </w:r>
      <w:r w:rsidR="006A11AA">
        <w:rPr>
          <w:rFonts w:ascii="Times New Roman" w:hAnsi="Times New Roman"/>
          <w:sz w:val="28"/>
          <w:szCs w:val="28"/>
          <w:lang w:val="uk-UA"/>
        </w:rPr>
        <w:t xml:space="preserve"> </w:t>
      </w:r>
    </w:p>
    <w:p w:rsidR="00D83FFD" w:rsidRPr="00B6745E" w:rsidRDefault="00D83FFD" w:rsidP="00360112">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особової справи (витягу з особової справи) та документа про наявний рівень освіти (крім дітей, які зараховуються до підготовчого, першого класів); </w:t>
      </w:r>
    </w:p>
    <w:p w:rsidR="00D83FFD" w:rsidRPr="00B6745E" w:rsidRDefault="00D83FFD" w:rsidP="00010EBC">
      <w:pPr>
        <w:numPr>
          <w:ilvl w:val="1"/>
          <w:numId w:val="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індивідуальної програми реабілітації інваліда (для дитини-інваліда);</w:t>
      </w:r>
    </w:p>
    <w:p w:rsidR="00D83FFD" w:rsidRPr="00B6745E" w:rsidRDefault="00D83FFD" w:rsidP="00010EBC">
      <w:pPr>
        <w:pStyle w:val="HTML"/>
        <w:shd w:val="clear" w:color="auto" w:fill="FFFFFF"/>
        <w:jc w:val="both"/>
        <w:textAlignment w:val="baseline"/>
        <w:rPr>
          <w:rFonts w:ascii="Times New Roman" w:hAnsi="Times New Roman" w:cs="Times New Roman"/>
          <w:color w:val="000000"/>
          <w:sz w:val="28"/>
          <w:szCs w:val="28"/>
          <w:lang w:val="uk-UA"/>
        </w:rPr>
      </w:pPr>
      <w:r w:rsidRPr="00B6745E">
        <w:rPr>
          <w:rFonts w:ascii="Times New Roman" w:hAnsi="Times New Roman" w:cs="Times New Roman"/>
          <w:sz w:val="28"/>
          <w:szCs w:val="28"/>
          <w:lang w:val="uk-UA"/>
        </w:rPr>
        <w:t xml:space="preserve">довідок про стан здоров'я дитини: «Медична карта дитини» (ф. № 026/о); витяг з «Історії розвитку дитини» (ф. № 112/о) з даними про результати аналізів (загальний аналіз крові та сечі, мазок із зіва на дифтерію, аналіз калу на дезгрупу, яйця глистів, </w:t>
      </w:r>
      <w:r w:rsidRPr="00B6745E">
        <w:rPr>
          <w:rFonts w:ascii="Times New Roman" w:hAnsi="Times New Roman" w:cs="Times New Roman"/>
          <w:color w:val="000000"/>
          <w:sz w:val="28"/>
          <w:szCs w:val="28"/>
          <w:lang w:val="uk-UA"/>
        </w:rPr>
        <w:t>зшкребок</w:t>
      </w:r>
      <w:r w:rsidRPr="00B6745E">
        <w:rPr>
          <w:rFonts w:ascii="Times New Roman" w:hAnsi="Times New Roman" w:cs="Times New Roman"/>
          <w:sz w:val="28"/>
          <w:szCs w:val="28"/>
          <w:lang w:val="uk-UA"/>
        </w:rPr>
        <w:t xml:space="preserve"> на ентеробіоз); копії «Карти профілактичних щеплень» (ф. № О6З/о); довідки закладу охорони здоров'я про те, що дитина не перебувала в контакті з хворими на інфекційні хвороби або бактеріоносіями.</w:t>
      </w:r>
    </w:p>
    <w:p w:rsidR="00D83FFD" w:rsidRPr="00B6745E" w:rsidRDefault="00D83FFD" w:rsidP="00626DEA">
      <w:pPr>
        <w:shd w:val="clear" w:color="auto" w:fill="FFFFFF"/>
        <w:autoSpaceDE w:val="0"/>
        <w:autoSpaceDN w:val="0"/>
        <w:adjustRightInd w:val="0"/>
        <w:spacing w:after="0" w:line="240" w:lineRule="auto"/>
        <w:ind w:firstLine="567"/>
        <w:jc w:val="both"/>
        <w:rPr>
          <w:rFonts w:ascii="Times New Roman" w:hAnsi="Times New Roman"/>
          <w:sz w:val="28"/>
          <w:szCs w:val="28"/>
          <w:lang w:val="uk-UA"/>
        </w:rPr>
      </w:pPr>
      <w:r w:rsidRPr="00B6745E">
        <w:rPr>
          <w:rFonts w:ascii="Times New Roman" w:hAnsi="Times New Roman"/>
          <w:color w:val="000000"/>
          <w:sz w:val="28"/>
          <w:szCs w:val="28"/>
          <w:lang w:val="uk-UA"/>
        </w:rPr>
        <w:t>Усі діти з недорозвиненням мовлення повинні мати висновок сурдолога.</w:t>
      </w: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color w:val="000000"/>
          <w:sz w:val="28"/>
          <w:szCs w:val="28"/>
          <w:lang w:val="uk-UA"/>
        </w:rPr>
        <w:t xml:space="preserve">Для зарахування дітей-сиріт і дітей, позбавлених батьківського піклування, окрім зазначених, </w:t>
      </w:r>
      <w:r w:rsidRPr="00B6745E">
        <w:rPr>
          <w:rFonts w:ascii="Times New Roman" w:hAnsi="Times New Roman"/>
          <w:sz w:val="28"/>
          <w:szCs w:val="28"/>
          <w:lang w:val="uk-UA"/>
        </w:rPr>
        <w:t xml:space="preserve">подаються документи, передбачені Порядком провадження органами опіки та піклування діяльності, пов’язаної із захистом прав дитини. </w:t>
      </w:r>
    </w:p>
    <w:p w:rsidR="00D83FFD" w:rsidRPr="00B6745E" w:rsidRDefault="00D83FFD" w:rsidP="00626DE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4.5. Документи, необхідні для зарахування дитини до НВК, подаються особисто батьками або особами, які їх замінюють. </w:t>
      </w:r>
    </w:p>
    <w:p w:rsidR="00174652" w:rsidRPr="00174652" w:rsidRDefault="00D83FFD" w:rsidP="00174652">
      <w:pPr>
        <w:pStyle w:val="HTML"/>
        <w:shd w:val="clear" w:color="auto" w:fill="FFFFFF"/>
        <w:ind w:firstLine="550"/>
        <w:jc w:val="both"/>
        <w:textAlignment w:val="baseline"/>
        <w:rPr>
          <w:rFonts w:ascii="Times New Roman" w:hAnsi="Times New Roman" w:cs="Times New Roman"/>
          <w:sz w:val="28"/>
          <w:szCs w:val="28"/>
          <w:lang w:val="uk-UA"/>
        </w:rPr>
      </w:pPr>
      <w:r w:rsidRPr="00B6745E">
        <w:rPr>
          <w:rFonts w:ascii="Times New Roman" w:hAnsi="Times New Roman" w:cs="Times New Roman"/>
          <w:sz w:val="28"/>
          <w:szCs w:val="28"/>
          <w:lang w:val="uk-UA"/>
        </w:rPr>
        <w:t xml:space="preserve">4.6. </w:t>
      </w:r>
      <w:r w:rsidR="00174652" w:rsidRPr="00174652">
        <w:rPr>
          <w:rFonts w:ascii="Times New Roman" w:hAnsi="Times New Roman" w:cs="Times New Roman"/>
          <w:sz w:val="28"/>
          <w:szCs w:val="28"/>
          <w:lang w:val="uk-UA"/>
        </w:rPr>
        <w:t>До</w:t>
      </w:r>
      <w:r w:rsidR="00174652">
        <w:rPr>
          <w:rFonts w:ascii="Times New Roman" w:hAnsi="Times New Roman" w:cs="Times New Roman"/>
          <w:sz w:val="28"/>
          <w:szCs w:val="28"/>
          <w:lang w:val="uk-UA"/>
        </w:rPr>
        <w:t xml:space="preserve"> </w:t>
      </w:r>
      <w:r w:rsidR="0077350B">
        <w:rPr>
          <w:rFonts w:ascii="Times New Roman" w:hAnsi="Times New Roman" w:cs="Times New Roman"/>
          <w:sz w:val="28"/>
          <w:szCs w:val="28"/>
          <w:lang w:val="uk-UA"/>
        </w:rPr>
        <w:t>дошкільного підрозділу НВК</w:t>
      </w:r>
      <w:r w:rsidR="00174652">
        <w:rPr>
          <w:rFonts w:ascii="Times New Roman" w:hAnsi="Times New Roman" w:cs="Times New Roman"/>
          <w:sz w:val="28"/>
          <w:szCs w:val="28"/>
          <w:lang w:val="uk-UA"/>
        </w:rPr>
        <w:t xml:space="preserve"> </w:t>
      </w:r>
      <w:r w:rsidR="00174652" w:rsidRPr="00174652">
        <w:rPr>
          <w:rFonts w:ascii="Times New Roman" w:hAnsi="Times New Roman" w:cs="Times New Roman"/>
          <w:sz w:val="28"/>
          <w:szCs w:val="28"/>
          <w:lang w:val="uk-UA"/>
        </w:rPr>
        <w:t>зараховуються</w:t>
      </w:r>
      <w:r w:rsidR="00174652">
        <w:rPr>
          <w:rFonts w:ascii="Times New Roman" w:hAnsi="Times New Roman" w:cs="Times New Roman"/>
          <w:sz w:val="28"/>
          <w:szCs w:val="28"/>
          <w:lang w:val="uk-UA"/>
        </w:rPr>
        <w:t xml:space="preserve"> </w:t>
      </w:r>
      <w:r w:rsidR="00174652" w:rsidRPr="00174652">
        <w:rPr>
          <w:rFonts w:ascii="Times New Roman" w:hAnsi="Times New Roman" w:cs="Times New Roman"/>
          <w:sz w:val="28"/>
          <w:szCs w:val="28"/>
          <w:lang w:val="uk-UA"/>
        </w:rPr>
        <w:t>діти,</w:t>
      </w:r>
      <w:r w:rsidR="00174652">
        <w:rPr>
          <w:rFonts w:ascii="Times New Roman" w:hAnsi="Times New Roman" w:cs="Times New Roman"/>
          <w:sz w:val="28"/>
          <w:szCs w:val="28"/>
          <w:lang w:val="uk-UA"/>
        </w:rPr>
        <w:t xml:space="preserve"> </w:t>
      </w:r>
      <w:r w:rsidR="00174652" w:rsidRPr="00174652">
        <w:rPr>
          <w:rFonts w:ascii="Times New Roman" w:hAnsi="Times New Roman" w:cs="Times New Roman"/>
          <w:sz w:val="28"/>
          <w:szCs w:val="28"/>
          <w:lang w:val="uk-UA"/>
        </w:rPr>
        <w:t>які</w:t>
      </w:r>
      <w:r w:rsidR="00174652">
        <w:rPr>
          <w:rFonts w:ascii="Times New Roman" w:hAnsi="Times New Roman" w:cs="Times New Roman"/>
          <w:sz w:val="28"/>
          <w:szCs w:val="28"/>
          <w:lang w:val="uk-UA"/>
        </w:rPr>
        <w:t xml:space="preserve"> </w:t>
      </w:r>
      <w:r w:rsidR="00174652" w:rsidRPr="00174652">
        <w:rPr>
          <w:rFonts w:ascii="Times New Roman" w:hAnsi="Times New Roman" w:cs="Times New Roman"/>
          <w:sz w:val="28"/>
          <w:szCs w:val="28"/>
          <w:lang w:val="uk-UA"/>
        </w:rPr>
        <w:t>мають</w:t>
      </w:r>
      <w:r w:rsidR="00174652">
        <w:rPr>
          <w:rFonts w:ascii="Times New Roman" w:hAnsi="Times New Roman" w:cs="Times New Roman"/>
          <w:sz w:val="28"/>
          <w:szCs w:val="28"/>
          <w:lang w:val="uk-UA"/>
        </w:rPr>
        <w:t xml:space="preserve"> </w:t>
      </w:r>
      <w:r w:rsidR="00174652" w:rsidRPr="00174652">
        <w:rPr>
          <w:rFonts w:ascii="Times New Roman" w:hAnsi="Times New Roman" w:cs="Times New Roman"/>
          <w:sz w:val="28"/>
          <w:szCs w:val="28"/>
          <w:lang w:val="uk-UA"/>
        </w:rPr>
        <w:t>тяжкі мовленнєві розлади,</w:t>
      </w:r>
      <w:r w:rsidR="00174652">
        <w:rPr>
          <w:rFonts w:ascii="Times New Roman" w:hAnsi="Times New Roman" w:cs="Times New Roman"/>
          <w:sz w:val="28"/>
          <w:szCs w:val="28"/>
          <w:lang w:val="uk-UA"/>
        </w:rPr>
        <w:t xml:space="preserve"> </w:t>
      </w:r>
      <w:r w:rsidR="00174652" w:rsidRPr="00174652">
        <w:rPr>
          <w:rFonts w:ascii="Times New Roman" w:hAnsi="Times New Roman" w:cs="Times New Roman"/>
          <w:sz w:val="28"/>
          <w:szCs w:val="28"/>
          <w:lang w:val="uk-UA"/>
        </w:rPr>
        <w:t>ринолалію, заїкуватість, фонетико-фонематичне недорозвинення мовлення при збереженому слусі та інтелекті.</w:t>
      </w:r>
    </w:p>
    <w:p w:rsidR="00174652" w:rsidRPr="00174652" w:rsidRDefault="00174652" w:rsidP="00174652">
      <w:pPr>
        <w:pStyle w:val="HTML"/>
        <w:ind w:firstLine="550"/>
        <w:jc w:val="both"/>
        <w:rPr>
          <w:rFonts w:ascii="Times New Roman" w:hAnsi="Times New Roman"/>
          <w:sz w:val="28"/>
          <w:szCs w:val="28"/>
          <w:lang w:val="uk-UA"/>
        </w:rPr>
      </w:pPr>
      <w:bookmarkStart w:id="1" w:name="o46"/>
      <w:bookmarkEnd w:id="1"/>
      <w:r w:rsidRPr="00174652">
        <w:rPr>
          <w:rFonts w:ascii="Times New Roman" w:hAnsi="Times New Roman"/>
          <w:sz w:val="28"/>
          <w:szCs w:val="28"/>
          <w:lang w:val="uk-UA"/>
        </w:rPr>
        <w:t>Комплектування груп</w:t>
      </w:r>
      <w:r>
        <w:rPr>
          <w:rFonts w:ascii="Times New Roman" w:hAnsi="Times New Roman"/>
          <w:sz w:val="28"/>
          <w:szCs w:val="28"/>
          <w:lang w:val="uk-UA"/>
        </w:rPr>
        <w:t xml:space="preserve"> </w:t>
      </w:r>
      <w:r w:rsidRPr="00174652">
        <w:rPr>
          <w:rFonts w:ascii="Times New Roman" w:hAnsi="Times New Roman"/>
          <w:sz w:val="28"/>
          <w:szCs w:val="28"/>
          <w:lang w:val="uk-UA"/>
        </w:rPr>
        <w:t>здійснюється</w:t>
      </w:r>
      <w:r>
        <w:rPr>
          <w:rFonts w:ascii="Times New Roman" w:hAnsi="Times New Roman"/>
          <w:sz w:val="28"/>
          <w:szCs w:val="28"/>
          <w:lang w:val="uk-UA"/>
        </w:rPr>
        <w:t xml:space="preserve"> </w:t>
      </w:r>
      <w:r w:rsidRPr="00174652">
        <w:rPr>
          <w:rFonts w:ascii="Times New Roman" w:hAnsi="Times New Roman"/>
          <w:sz w:val="28"/>
          <w:szCs w:val="28"/>
          <w:lang w:val="uk-UA"/>
        </w:rPr>
        <w:t>за</w:t>
      </w:r>
      <w:r>
        <w:rPr>
          <w:rFonts w:ascii="Times New Roman" w:hAnsi="Times New Roman"/>
          <w:sz w:val="28"/>
          <w:szCs w:val="28"/>
          <w:lang w:val="uk-UA"/>
        </w:rPr>
        <w:t xml:space="preserve"> </w:t>
      </w:r>
      <w:r w:rsidRPr="00174652">
        <w:rPr>
          <w:rFonts w:ascii="Times New Roman" w:hAnsi="Times New Roman"/>
          <w:sz w:val="28"/>
          <w:szCs w:val="28"/>
          <w:lang w:val="uk-UA"/>
        </w:rPr>
        <w:t>віковими</w:t>
      </w:r>
      <w:r>
        <w:rPr>
          <w:rFonts w:ascii="Times New Roman" w:hAnsi="Times New Roman"/>
          <w:sz w:val="28"/>
          <w:szCs w:val="28"/>
          <w:lang w:val="uk-UA"/>
        </w:rPr>
        <w:t xml:space="preserve"> </w:t>
      </w:r>
      <w:r w:rsidRPr="00174652">
        <w:rPr>
          <w:rFonts w:ascii="Times New Roman" w:hAnsi="Times New Roman"/>
          <w:sz w:val="28"/>
          <w:szCs w:val="28"/>
          <w:lang w:val="uk-UA"/>
        </w:rPr>
        <w:t>ознаками</w:t>
      </w:r>
      <w:r>
        <w:rPr>
          <w:rFonts w:ascii="Times New Roman" w:hAnsi="Times New Roman"/>
          <w:sz w:val="28"/>
          <w:szCs w:val="28"/>
          <w:lang w:val="uk-UA"/>
        </w:rPr>
        <w:t xml:space="preserve"> </w:t>
      </w:r>
      <w:r w:rsidRPr="00174652">
        <w:rPr>
          <w:rFonts w:ascii="Times New Roman" w:hAnsi="Times New Roman"/>
          <w:sz w:val="28"/>
          <w:szCs w:val="28"/>
          <w:lang w:val="uk-UA"/>
        </w:rPr>
        <w:t>з урахуванням характеру і рівня мовленнєвого недорозвинення.</w:t>
      </w:r>
    </w:p>
    <w:p w:rsidR="00174652" w:rsidRPr="00174652" w:rsidRDefault="00174652" w:rsidP="00174652">
      <w:pPr>
        <w:pStyle w:val="HTML"/>
        <w:ind w:firstLine="550"/>
        <w:jc w:val="both"/>
        <w:rPr>
          <w:rFonts w:ascii="Times New Roman" w:hAnsi="Times New Roman"/>
          <w:sz w:val="28"/>
          <w:szCs w:val="28"/>
          <w:lang w:val="uk-UA"/>
        </w:rPr>
      </w:pPr>
      <w:r w:rsidRPr="00174652">
        <w:rPr>
          <w:rFonts w:ascii="Times New Roman" w:hAnsi="Times New Roman"/>
          <w:sz w:val="28"/>
          <w:szCs w:val="28"/>
          <w:lang w:val="uk-UA"/>
        </w:rPr>
        <w:t>У разі</w:t>
      </w:r>
      <w:r>
        <w:rPr>
          <w:rFonts w:ascii="Times New Roman" w:hAnsi="Times New Roman"/>
          <w:sz w:val="28"/>
          <w:szCs w:val="28"/>
          <w:lang w:val="uk-UA"/>
        </w:rPr>
        <w:t xml:space="preserve"> </w:t>
      </w:r>
      <w:r w:rsidRPr="00174652">
        <w:rPr>
          <w:rFonts w:ascii="Times New Roman" w:hAnsi="Times New Roman"/>
          <w:sz w:val="28"/>
          <w:szCs w:val="28"/>
          <w:lang w:val="uk-UA"/>
        </w:rPr>
        <w:t>необхідності</w:t>
      </w:r>
      <w:r>
        <w:rPr>
          <w:rFonts w:ascii="Times New Roman" w:hAnsi="Times New Roman"/>
          <w:sz w:val="28"/>
          <w:szCs w:val="28"/>
          <w:lang w:val="uk-UA"/>
        </w:rPr>
        <w:t xml:space="preserve"> </w:t>
      </w:r>
      <w:r w:rsidRPr="00174652">
        <w:rPr>
          <w:rFonts w:ascii="Times New Roman" w:hAnsi="Times New Roman"/>
          <w:sz w:val="28"/>
          <w:szCs w:val="28"/>
          <w:lang w:val="uk-UA"/>
        </w:rPr>
        <w:t>тривалість</w:t>
      </w:r>
      <w:r>
        <w:rPr>
          <w:rFonts w:ascii="Times New Roman" w:hAnsi="Times New Roman"/>
          <w:sz w:val="28"/>
          <w:szCs w:val="28"/>
          <w:lang w:val="uk-UA"/>
        </w:rPr>
        <w:t xml:space="preserve"> </w:t>
      </w:r>
      <w:r w:rsidRPr="00174652">
        <w:rPr>
          <w:rFonts w:ascii="Times New Roman" w:hAnsi="Times New Roman"/>
          <w:sz w:val="28"/>
          <w:szCs w:val="28"/>
          <w:lang w:val="uk-UA"/>
        </w:rPr>
        <w:t>перебування</w:t>
      </w:r>
      <w:r>
        <w:rPr>
          <w:rFonts w:ascii="Times New Roman" w:hAnsi="Times New Roman"/>
          <w:sz w:val="28"/>
          <w:szCs w:val="28"/>
          <w:lang w:val="uk-UA"/>
        </w:rPr>
        <w:t xml:space="preserve"> </w:t>
      </w:r>
      <w:r w:rsidRPr="00174652">
        <w:rPr>
          <w:rFonts w:ascii="Times New Roman" w:hAnsi="Times New Roman"/>
          <w:sz w:val="28"/>
          <w:szCs w:val="28"/>
          <w:lang w:val="uk-UA"/>
        </w:rPr>
        <w:t>може</w:t>
      </w:r>
      <w:r>
        <w:rPr>
          <w:rFonts w:ascii="Times New Roman" w:hAnsi="Times New Roman"/>
          <w:sz w:val="28"/>
          <w:szCs w:val="28"/>
          <w:lang w:val="uk-UA"/>
        </w:rPr>
        <w:t xml:space="preserve"> </w:t>
      </w:r>
      <w:r w:rsidRPr="00174652">
        <w:rPr>
          <w:rFonts w:ascii="Times New Roman" w:hAnsi="Times New Roman"/>
          <w:sz w:val="28"/>
          <w:szCs w:val="28"/>
          <w:lang w:val="uk-UA"/>
        </w:rPr>
        <w:t>бути продовжено місцевими органами</w:t>
      </w:r>
      <w:r>
        <w:rPr>
          <w:rFonts w:ascii="Times New Roman" w:hAnsi="Times New Roman"/>
          <w:sz w:val="28"/>
          <w:szCs w:val="28"/>
          <w:lang w:val="uk-UA"/>
        </w:rPr>
        <w:t xml:space="preserve"> </w:t>
      </w:r>
      <w:r w:rsidRPr="00174652">
        <w:rPr>
          <w:rFonts w:ascii="Times New Roman" w:hAnsi="Times New Roman"/>
          <w:sz w:val="28"/>
          <w:szCs w:val="28"/>
          <w:lang w:val="uk-UA"/>
        </w:rPr>
        <w:t>управління</w:t>
      </w:r>
      <w:r>
        <w:rPr>
          <w:rFonts w:ascii="Times New Roman" w:hAnsi="Times New Roman"/>
          <w:sz w:val="28"/>
          <w:szCs w:val="28"/>
          <w:lang w:val="uk-UA"/>
        </w:rPr>
        <w:t xml:space="preserve"> </w:t>
      </w:r>
      <w:r w:rsidRPr="00174652">
        <w:rPr>
          <w:rFonts w:ascii="Times New Roman" w:hAnsi="Times New Roman"/>
          <w:sz w:val="28"/>
          <w:szCs w:val="28"/>
          <w:lang w:val="uk-UA"/>
        </w:rPr>
        <w:t>освітою</w:t>
      </w:r>
      <w:r>
        <w:rPr>
          <w:rFonts w:ascii="Times New Roman" w:hAnsi="Times New Roman"/>
          <w:sz w:val="28"/>
          <w:szCs w:val="28"/>
          <w:lang w:val="uk-UA"/>
        </w:rPr>
        <w:t xml:space="preserve"> </w:t>
      </w:r>
      <w:r w:rsidRPr="00174652">
        <w:rPr>
          <w:rFonts w:ascii="Times New Roman" w:hAnsi="Times New Roman"/>
          <w:sz w:val="28"/>
          <w:szCs w:val="28"/>
          <w:lang w:val="uk-UA"/>
        </w:rPr>
        <w:t>з</w:t>
      </w:r>
      <w:r>
        <w:rPr>
          <w:rFonts w:ascii="Times New Roman" w:hAnsi="Times New Roman"/>
          <w:sz w:val="28"/>
          <w:szCs w:val="28"/>
          <w:lang w:val="uk-UA"/>
        </w:rPr>
        <w:t xml:space="preserve"> </w:t>
      </w:r>
      <w:r w:rsidRPr="00174652">
        <w:rPr>
          <w:rFonts w:ascii="Times New Roman" w:hAnsi="Times New Roman"/>
          <w:sz w:val="28"/>
          <w:szCs w:val="28"/>
          <w:lang w:val="uk-UA"/>
        </w:rPr>
        <w:t>урахуванням висновку психолого-медико-педагогічної консультації.</w:t>
      </w:r>
    </w:p>
    <w:p w:rsidR="00174652" w:rsidRPr="00174652" w:rsidRDefault="00174652" w:rsidP="00174652">
      <w:pPr>
        <w:pStyle w:val="HTML"/>
        <w:ind w:firstLine="550"/>
        <w:jc w:val="both"/>
        <w:rPr>
          <w:rFonts w:ascii="Times New Roman" w:hAnsi="Times New Roman"/>
          <w:sz w:val="28"/>
          <w:szCs w:val="28"/>
          <w:lang w:val="uk-UA"/>
        </w:rPr>
      </w:pPr>
      <w:bookmarkStart w:id="2" w:name="o51"/>
      <w:bookmarkEnd w:id="2"/>
      <w:r w:rsidRPr="00174652">
        <w:rPr>
          <w:rFonts w:ascii="Times New Roman" w:hAnsi="Times New Roman"/>
          <w:sz w:val="28"/>
          <w:szCs w:val="28"/>
          <w:lang w:val="uk-UA"/>
        </w:rPr>
        <w:t>Не зараховуються до</w:t>
      </w:r>
      <w:r>
        <w:rPr>
          <w:rFonts w:ascii="Times New Roman" w:hAnsi="Times New Roman"/>
          <w:sz w:val="28"/>
          <w:szCs w:val="28"/>
          <w:lang w:val="uk-UA"/>
        </w:rPr>
        <w:t xml:space="preserve"> </w:t>
      </w:r>
      <w:r w:rsidRPr="00174652">
        <w:rPr>
          <w:rFonts w:ascii="Times New Roman" w:hAnsi="Times New Roman"/>
          <w:sz w:val="28"/>
          <w:szCs w:val="28"/>
          <w:lang w:val="uk-UA"/>
        </w:rPr>
        <w:t>дошкільних</w:t>
      </w:r>
      <w:r>
        <w:rPr>
          <w:rFonts w:ascii="Times New Roman" w:hAnsi="Times New Roman"/>
          <w:sz w:val="28"/>
          <w:szCs w:val="28"/>
          <w:lang w:val="uk-UA"/>
        </w:rPr>
        <w:t xml:space="preserve"> </w:t>
      </w:r>
      <w:r w:rsidRPr="00174652">
        <w:rPr>
          <w:rFonts w:ascii="Times New Roman" w:hAnsi="Times New Roman"/>
          <w:sz w:val="28"/>
          <w:szCs w:val="28"/>
          <w:lang w:val="uk-UA"/>
        </w:rPr>
        <w:t>навчальних</w:t>
      </w:r>
      <w:r>
        <w:rPr>
          <w:rFonts w:ascii="Times New Roman" w:hAnsi="Times New Roman"/>
          <w:sz w:val="28"/>
          <w:szCs w:val="28"/>
          <w:lang w:val="uk-UA"/>
        </w:rPr>
        <w:t xml:space="preserve"> </w:t>
      </w:r>
      <w:r w:rsidRPr="00174652">
        <w:rPr>
          <w:rFonts w:ascii="Times New Roman" w:hAnsi="Times New Roman"/>
          <w:sz w:val="28"/>
          <w:szCs w:val="28"/>
          <w:lang w:val="uk-UA"/>
        </w:rPr>
        <w:t>закладів</w:t>
      </w:r>
      <w:r>
        <w:rPr>
          <w:rFonts w:ascii="Times New Roman" w:hAnsi="Times New Roman"/>
          <w:sz w:val="28"/>
          <w:szCs w:val="28"/>
          <w:lang w:val="uk-UA"/>
        </w:rPr>
        <w:t xml:space="preserve"> </w:t>
      </w:r>
      <w:r w:rsidRPr="00174652">
        <w:rPr>
          <w:rFonts w:ascii="Times New Roman" w:hAnsi="Times New Roman"/>
          <w:sz w:val="28"/>
          <w:szCs w:val="28"/>
          <w:lang w:val="uk-UA"/>
        </w:rPr>
        <w:t>(груп) зазначеного типу діти,</w:t>
      </w:r>
      <w:r>
        <w:rPr>
          <w:rFonts w:ascii="Times New Roman" w:hAnsi="Times New Roman"/>
          <w:sz w:val="28"/>
          <w:szCs w:val="28"/>
          <w:lang w:val="uk-UA"/>
        </w:rPr>
        <w:t xml:space="preserve"> </w:t>
      </w:r>
      <w:r w:rsidRPr="00174652">
        <w:rPr>
          <w:rFonts w:ascii="Times New Roman" w:hAnsi="Times New Roman"/>
          <w:sz w:val="28"/>
          <w:szCs w:val="28"/>
          <w:lang w:val="uk-UA"/>
        </w:rPr>
        <w:t>які мають виражені порушення слуху,</w:t>
      </w:r>
      <w:r>
        <w:rPr>
          <w:rFonts w:ascii="Times New Roman" w:hAnsi="Times New Roman"/>
          <w:sz w:val="28"/>
          <w:szCs w:val="28"/>
          <w:lang w:val="uk-UA"/>
        </w:rPr>
        <w:t xml:space="preserve"> </w:t>
      </w:r>
      <w:r w:rsidRPr="00174652">
        <w:rPr>
          <w:rFonts w:ascii="Times New Roman" w:hAnsi="Times New Roman"/>
          <w:sz w:val="28"/>
          <w:szCs w:val="28"/>
          <w:lang w:val="uk-UA"/>
        </w:rPr>
        <w:t>зору; розумово</w:t>
      </w:r>
      <w:r>
        <w:rPr>
          <w:rFonts w:ascii="Times New Roman" w:hAnsi="Times New Roman"/>
          <w:sz w:val="28"/>
          <w:szCs w:val="28"/>
          <w:lang w:val="uk-UA"/>
        </w:rPr>
        <w:t xml:space="preserve"> </w:t>
      </w:r>
      <w:r w:rsidRPr="00174652">
        <w:rPr>
          <w:rFonts w:ascii="Times New Roman" w:hAnsi="Times New Roman"/>
          <w:sz w:val="28"/>
          <w:szCs w:val="28"/>
          <w:lang w:val="uk-UA"/>
        </w:rPr>
        <w:t>відсталі;</w:t>
      </w:r>
      <w:r>
        <w:rPr>
          <w:rFonts w:ascii="Times New Roman" w:hAnsi="Times New Roman"/>
          <w:sz w:val="28"/>
          <w:szCs w:val="28"/>
          <w:lang w:val="uk-UA"/>
        </w:rPr>
        <w:t xml:space="preserve"> </w:t>
      </w:r>
      <w:r w:rsidRPr="00174652">
        <w:rPr>
          <w:rFonts w:ascii="Times New Roman" w:hAnsi="Times New Roman"/>
          <w:sz w:val="28"/>
          <w:szCs w:val="28"/>
          <w:lang w:val="uk-UA"/>
        </w:rPr>
        <w:t>з</w:t>
      </w:r>
      <w:r>
        <w:rPr>
          <w:rFonts w:ascii="Times New Roman" w:hAnsi="Times New Roman"/>
          <w:sz w:val="28"/>
          <w:szCs w:val="28"/>
          <w:lang w:val="uk-UA"/>
        </w:rPr>
        <w:t xml:space="preserve"> </w:t>
      </w:r>
      <w:r w:rsidRPr="00174652">
        <w:rPr>
          <w:rFonts w:ascii="Times New Roman" w:hAnsi="Times New Roman"/>
          <w:sz w:val="28"/>
          <w:szCs w:val="28"/>
          <w:lang w:val="uk-UA"/>
        </w:rPr>
        <w:t>психопатоподібною</w:t>
      </w:r>
      <w:r>
        <w:rPr>
          <w:rFonts w:ascii="Times New Roman" w:hAnsi="Times New Roman"/>
          <w:sz w:val="28"/>
          <w:szCs w:val="28"/>
          <w:lang w:val="uk-UA"/>
        </w:rPr>
        <w:t xml:space="preserve"> </w:t>
      </w:r>
      <w:r w:rsidRPr="00174652">
        <w:rPr>
          <w:rFonts w:ascii="Times New Roman" w:hAnsi="Times New Roman"/>
          <w:sz w:val="28"/>
          <w:szCs w:val="28"/>
          <w:lang w:val="uk-UA"/>
        </w:rPr>
        <w:t>поведінкою,</w:t>
      </w:r>
      <w:r>
        <w:rPr>
          <w:rFonts w:ascii="Times New Roman" w:hAnsi="Times New Roman"/>
          <w:sz w:val="28"/>
          <w:szCs w:val="28"/>
          <w:lang w:val="uk-UA"/>
        </w:rPr>
        <w:t xml:space="preserve"> </w:t>
      </w:r>
      <w:r w:rsidRPr="00174652">
        <w:rPr>
          <w:rFonts w:ascii="Times New Roman" w:hAnsi="Times New Roman"/>
          <w:sz w:val="28"/>
          <w:szCs w:val="28"/>
          <w:lang w:val="uk-UA"/>
        </w:rPr>
        <w:t>хворі</w:t>
      </w:r>
      <w:r>
        <w:rPr>
          <w:rFonts w:ascii="Times New Roman" w:hAnsi="Times New Roman"/>
          <w:sz w:val="28"/>
          <w:szCs w:val="28"/>
          <w:lang w:val="uk-UA"/>
        </w:rPr>
        <w:t xml:space="preserve"> </w:t>
      </w:r>
      <w:r w:rsidRPr="00174652">
        <w:rPr>
          <w:rFonts w:ascii="Times New Roman" w:hAnsi="Times New Roman"/>
          <w:sz w:val="28"/>
          <w:szCs w:val="28"/>
          <w:lang w:val="uk-UA"/>
        </w:rPr>
        <w:t>на епілепсію,</w:t>
      </w:r>
      <w:r>
        <w:rPr>
          <w:rFonts w:ascii="Times New Roman" w:hAnsi="Times New Roman"/>
          <w:sz w:val="28"/>
          <w:szCs w:val="28"/>
          <w:lang w:val="uk-UA"/>
        </w:rPr>
        <w:t xml:space="preserve"> </w:t>
      </w:r>
      <w:r w:rsidRPr="00174652">
        <w:rPr>
          <w:rFonts w:ascii="Times New Roman" w:hAnsi="Times New Roman"/>
          <w:sz w:val="28"/>
          <w:szCs w:val="28"/>
          <w:lang w:val="uk-UA"/>
        </w:rPr>
        <w:t>шизофренію;</w:t>
      </w:r>
      <w:r>
        <w:rPr>
          <w:rFonts w:ascii="Times New Roman" w:hAnsi="Times New Roman"/>
          <w:sz w:val="28"/>
          <w:szCs w:val="28"/>
          <w:lang w:val="uk-UA"/>
        </w:rPr>
        <w:t xml:space="preserve"> </w:t>
      </w:r>
      <w:r w:rsidRPr="00174652">
        <w:rPr>
          <w:rFonts w:ascii="Times New Roman" w:hAnsi="Times New Roman"/>
          <w:sz w:val="28"/>
          <w:szCs w:val="28"/>
          <w:lang w:val="uk-UA"/>
        </w:rPr>
        <w:t>з</w:t>
      </w:r>
      <w:r>
        <w:rPr>
          <w:rFonts w:ascii="Times New Roman" w:hAnsi="Times New Roman"/>
          <w:sz w:val="28"/>
          <w:szCs w:val="28"/>
          <w:lang w:val="uk-UA"/>
        </w:rPr>
        <w:t xml:space="preserve"> </w:t>
      </w:r>
      <w:r w:rsidRPr="00174652">
        <w:rPr>
          <w:rFonts w:ascii="Times New Roman" w:hAnsi="Times New Roman"/>
          <w:sz w:val="28"/>
          <w:szCs w:val="28"/>
          <w:lang w:val="uk-UA"/>
        </w:rPr>
        <w:t>тяжкими</w:t>
      </w:r>
      <w:r>
        <w:rPr>
          <w:rFonts w:ascii="Times New Roman" w:hAnsi="Times New Roman"/>
          <w:sz w:val="28"/>
          <w:szCs w:val="28"/>
          <w:lang w:val="uk-UA"/>
        </w:rPr>
        <w:t xml:space="preserve"> </w:t>
      </w:r>
      <w:r w:rsidRPr="00174652">
        <w:rPr>
          <w:rFonts w:ascii="Times New Roman" w:hAnsi="Times New Roman"/>
          <w:sz w:val="28"/>
          <w:szCs w:val="28"/>
          <w:lang w:val="uk-UA"/>
        </w:rPr>
        <w:t>порушеннями</w:t>
      </w:r>
      <w:r>
        <w:rPr>
          <w:rFonts w:ascii="Times New Roman" w:hAnsi="Times New Roman"/>
          <w:sz w:val="28"/>
          <w:szCs w:val="28"/>
          <w:lang w:val="uk-UA"/>
        </w:rPr>
        <w:t xml:space="preserve"> </w:t>
      </w:r>
      <w:r w:rsidRPr="00174652">
        <w:rPr>
          <w:rFonts w:ascii="Times New Roman" w:hAnsi="Times New Roman"/>
          <w:sz w:val="28"/>
          <w:szCs w:val="28"/>
          <w:lang w:val="uk-UA"/>
        </w:rPr>
        <w:t>опорно-рухового апарату,</w:t>
      </w:r>
      <w:r>
        <w:rPr>
          <w:rFonts w:ascii="Times New Roman" w:hAnsi="Times New Roman"/>
          <w:sz w:val="28"/>
          <w:szCs w:val="28"/>
          <w:lang w:val="uk-UA"/>
        </w:rPr>
        <w:t xml:space="preserve"> </w:t>
      </w:r>
      <w:r w:rsidRPr="00174652">
        <w:rPr>
          <w:rFonts w:ascii="Times New Roman" w:hAnsi="Times New Roman"/>
          <w:sz w:val="28"/>
          <w:szCs w:val="28"/>
          <w:lang w:val="uk-UA"/>
        </w:rPr>
        <w:t>які самостійно не пересуваються і потребують</w:t>
      </w:r>
      <w:r>
        <w:rPr>
          <w:rFonts w:ascii="Times New Roman" w:hAnsi="Times New Roman"/>
          <w:sz w:val="28"/>
          <w:szCs w:val="28"/>
          <w:lang w:val="uk-UA"/>
        </w:rPr>
        <w:t xml:space="preserve"> </w:t>
      </w:r>
      <w:r w:rsidRPr="00174652">
        <w:rPr>
          <w:rFonts w:ascii="Times New Roman" w:hAnsi="Times New Roman"/>
          <w:sz w:val="28"/>
          <w:szCs w:val="28"/>
          <w:lang w:val="uk-UA"/>
        </w:rPr>
        <w:t xml:space="preserve">особливого догляду. </w:t>
      </w:r>
    </w:p>
    <w:p w:rsidR="00D83FFD" w:rsidRPr="00B6745E" w:rsidRDefault="00D83FFD" w:rsidP="00AA3570">
      <w:pPr>
        <w:pStyle w:val="HTML"/>
        <w:shd w:val="clear" w:color="auto" w:fill="FFFFFF"/>
        <w:ind w:firstLine="550"/>
        <w:jc w:val="both"/>
        <w:textAlignment w:val="baseline"/>
        <w:rPr>
          <w:rFonts w:ascii="Times New Roman" w:hAnsi="Times New Roman" w:cs="Times New Roman"/>
          <w:sz w:val="28"/>
          <w:szCs w:val="28"/>
          <w:lang w:val="uk-UA"/>
        </w:rPr>
      </w:pPr>
      <w:r w:rsidRPr="00B6745E">
        <w:rPr>
          <w:rFonts w:ascii="Times New Roman" w:hAnsi="Times New Roman" w:cs="Times New Roman"/>
          <w:sz w:val="28"/>
          <w:szCs w:val="28"/>
          <w:lang w:val="uk-UA"/>
        </w:rPr>
        <w:t xml:space="preserve">Прийом дітей до дошкільного підрозділу НВК здійснюється директором згідно із наказом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D83FFD" w:rsidRPr="00B6745E" w:rsidRDefault="00D83FFD" w:rsidP="00AA3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Відрахування</w:t>
      </w:r>
      <w:r w:rsidR="006A11AA">
        <w:rPr>
          <w:rFonts w:ascii="Times New Roman" w:hAnsi="Times New Roman"/>
          <w:sz w:val="28"/>
          <w:szCs w:val="28"/>
          <w:lang w:val="uk-UA"/>
        </w:rPr>
        <w:t xml:space="preserve"> </w:t>
      </w:r>
      <w:r w:rsidRPr="00B6745E">
        <w:rPr>
          <w:rFonts w:ascii="Times New Roman" w:hAnsi="Times New Roman"/>
          <w:sz w:val="28"/>
          <w:szCs w:val="28"/>
          <w:lang w:val="uk-UA"/>
        </w:rPr>
        <w:t>дитини із дошкільного підрозділу НВК може здійснюватися:</w:t>
      </w:r>
    </w:p>
    <w:p w:rsidR="00D83FFD" w:rsidRPr="00B6745E" w:rsidRDefault="00D83FFD" w:rsidP="00AA3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3" w:name="o55"/>
      <w:bookmarkEnd w:id="3"/>
      <w:r w:rsidRPr="00B6745E">
        <w:rPr>
          <w:rFonts w:ascii="Times New Roman" w:hAnsi="Times New Roman"/>
          <w:sz w:val="28"/>
          <w:szCs w:val="28"/>
          <w:lang w:val="uk-UA"/>
        </w:rPr>
        <w:t>- за бажанням батьків або осіб, які їх замінюють;</w:t>
      </w:r>
    </w:p>
    <w:p w:rsidR="00D83FFD" w:rsidRPr="00B6745E" w:rsidRDefault="00D83FFD" w:rsidP="00AA3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4" w:name="o56"/>
      <w:bookmarkEnd w:id="4"/>
      <w:r w:rsidRPr="00B6745E">
        <w:rPr>
          <w:rFonts w:ascii="Times New Roman" w:hAnsi="Times New Roman"/>
          <w:sz w:val="28"/>
          <w:szCs w:val="28"/>
          <w:lang w:val="uk-UA"/>
        </w:rPr>
        <w:t>- на підставі медичного висновку про стан здоров'я дитини, що унеможливлює її подальше перебування у дошкільному підрозділі НВК.</w:t>
      </w:r>
    </w:p>
    <w:p w:rsidR="00D83FFD" w:rsidRPr="00B6745E" w:rsidRDefault="00D83FFD" w:rsidP="00AA35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5" w:name="o57"/>
      <w:bookmarkStart w:id="6" w:name="o58"/>
      <w:bookmarkEnd w:id="5"/>
      <w:bookmarkEnd w:id="6"/>
      <w:r w:rsidRPr="00B6745E">
        <w:rPr>
          <w:rFonts w:ascii="Times New Roman" w:hAnsi="Times New Roman"/>
          <w:sz w:val="28"/>
          <w:szCs w:val="28"/>
          <w:lang w:val="uk-UA"/>
        </w:rPr>
        <w:t>Адміністрація НВК зобов'язана письмово повідомити батьків або осіб, які їх замінюють, про відрахування дитини не менш як за 10 календарних днів.</w:t>
      </w:r>
    </w:p>
    <w:p w:rsidR="00D83FFD" w:rsidRPr="00B6745E" w:rsidRDefault="00D83FFD" w:rsidP="00825A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7" w:name="o59"/>
      <w:bookmarkEnd w:id="7"/>
      <w:r w:rsidRPr="00B6745E">
        <w:rPr>
          <w:rFonts w:ascii="Times New Roman" w:hAnsi="Times New Roman"/>
          <w:sz w:val="28"/>
          <w:szCs w:val="28"/>
          <w:lang w:val="uk-UA"/>
        </w:rPr>
        <w:t xml:space="preserve">Забороняється безпідставне відрахування дитини із НВК. </w:t>
      </w:r>
    </w:p>
    <w:p w:rsidR="00D83FFD" w:rsidRPr="00B6745E" w:rsidRDefault="00D83FFD" w:rsidP="00626DEA">
      <w:pPr>
        <w:pStyle w:val="HTML"/>
        <w:ind w:firstLine="567"/>
        <w:jc w:val="both"/>
        <w:rPr>
          <w:rFonts w:ascii="Times New Roman" w:hAnsi="Times New Roman" w:cs="Times New Roman"/>
          <w:sz w:val="28"/>
          <w:szCs w:val="28"/>
          <w:lang w:val="uk-UA"/>
        </w:rPr>
      </w:pPr>
      <w:r w:rsidRPr="00B6745E">
        <w:rPr>
          <w:rFonts w:ascii="Times New Roman" w:hAnsi="Times New Roman" w:cs="Times New Roman"/>
          <w:sz w:val="28"/>
          <w:szCs w:val="28"/>
          <w:lang w:val="uk-UA"/>
        </w:rPr>
        <w:t xml:space="preserve">4.7. До підготовчого класу НВК за висновком Харківської обласної психолого-медико-педагогічної консультації зараховуються діти з 6 (7) років, які не здобули дошкільну освіту або через певні обставини не готові до навчання у школі. </w:t>
      </w:r>
    </w:p>
    <w:p w:rsidR="00D83FFD" w:rsidRPr="00B6745E" w:rsidRDefault="00D83FFD" w:rsidP="00626DEA">
      <w:pPr>
        <w:pStyle w:val="HTML"/>
        <w:ind w:firstLine="567"/>
        <w:jc w:val="both"/>
        <w:rPr>
          <w:rFonts w:ascii="Times New Roman" w:hAnsi="Times New Roman" w:cs="Times New Roman"/>
          <w:sz w:val="28"/>
          <w:szCs w:val="28"/>
          <w:lang w:val="uk-UA"/>
        </w:rPr>
      </w:pPr>
      <w:bookmarkStart w:id="8" w:name="160"/>
      <w:bookmarkEnd w:id="8"/>
      <w:r w:rsidRPr="00B6745E">
        <w:rPr>
          <w:rFonts w:ascii="Times New Roman" w:hAnsi="Times New Roman" w:cs="Times New Roman"/>
          <w:sz w:val="28"/>
          <w:szCs w:val="28"/>
          <w:lang w:val="uk-UA"/>
        </w:rPr>
        <w:t>4.8. До 1-го класу НВК за висновком Харківської обласної психолого-медико-педагогічної консультації зараховуються діти з 6 (7) років, які здобули дошкільну освіту.</w:t>
      </w:r>
    </w:p>
    <w:p w:rsidR="00D83FFD" w:rsidRPr="00B6745E" w:rsidRDefault="00D83FFD" w:rsidP="00626DEA">
      <w:pPr>
        <w:spacing w:after="0" w:line="240" w:lineRule="auto"/>
        <w:ind w:firstLine="567"/>
        <w:jc w:val="both"/>
        <w:rPr>
          <w:rFonts w:ascii="Times New Roman" w:hAnsi="Times New Roman"/>
          <w:sz w:val="28"/>
          <w:szCs w:val="28"/>
          <w:lang w:val="uk-UA"/>
        </w:rPr>
      </w:pPr>
      <w:bookmarkStart w:id="9" w:name="161"/>
      <w:bookmarkEnd w:id="9"/>
      <w:r w:rsidRPr="00B6745E">
        <w:rPr>
          <w:rFonts w:ascii="Times New Roman" w:hAnsi="Times New Roman"/>
          <w:sz w:val="28"/>
          <w:szCs w:val="28"/>
          <w:lang w:val="uk-UA"/>
        </w:rPr>
        <w:t xml:space="preserve">У разі, коли за висновком Харківської обласної психолого-медико-педагогічної консультації та рекомендаціями лікарів учні (вихованці) НВК </w:t>
      </w:r>
      <w:r w:rsidRPr="00B6745E">
        <w:rPr>
          <w:rFonts w:ascii="Times New Roman" w:hAnsi="Times New Roman"/>
          <w:sz w:val="28"/>
          <w:szCs w:val="28"/>
          <w:lang w:val="uk-UA"/>
        </w:rPr>
        <w:lastRenderedPageBreak/>
        <w:t>розпочинають навчання не з підготовчого, а з 1-го класу, строк навчання у школі І ступеня зменшується на один рік.</w:t>
      </w:r>
    </w:p>
    <w:p w:rsidR="00D83FFD" w:rsidRPr="00B6745E" w:rsidRDefault="00D83FFD" w:rsidP="009170C1">
      <w:pPr>
        <w:shd w:val="clear" w:color="auto" w:fill="FFFFFF"/>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4.9. Групи у дошкільному підрозділі НВК комплектуються за віковими (одновіковими, різновіковими) ознаками.</w:t>
      </w:r>
    </w:p>
    <w:p w:rsidR="00D83FFD" w:rsidRPr="00B6745E" w:rsidRDefault="00D83FFD" w:rsidP="009170C1">
      <w:pPr>
        <w:shd w:val="clear" w:color="auto" w:fill="FFFFFF"/>
        <w:spacing w:after="0" w:line="240" w:lineRule="auto"/>
        <w:ind w:firstLine="550"/>
        <w:jc w:val="both"/>
        <w:textAlignment w:val="baseline"/>
        <w:rPr>
          <w:rFonts w:ascii="Times New Roman" w:hAnsi="Times New Roman"/>
          <w:sz w:val="28"/>
          <w:szCs w:val="28"/>
          <w:lang w:val="uk-UA"/>
        </w:rPr>
      </w:pPr>
      <w:bookmarkStart w:id="10" w:name="o35"/>
      <w:bookmarkEnd w:id="10"/>
      <w:r w:rsidRPr="00B6745E">
        <w:rPr>
          <w:rFonts w:ascii="Times New Roman" w:hAnsi="Times New Roman"/>
          <w:sz w:val="28"/>
          <w:szCs w:val="28"/>
          <w:lang w:val="uk-UA"/>
        </w:rPr>
        <w:t xml:space="preserve">Комплектування групи за віком передбачає перебування в ній </w:t>
      </w:r>
      <w:r w:rsidR="00273CA1">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однакового віку або з різницею у віці.</w:t>
      </w:r>
      <w:bookmarkStart w:id="11" w:name="o36"/>
      <w:bookmarkEnd w:id="11"/>
    </w:p>
    <w:p w:rsidR="00D83FFD" w:rsidRPr="00B6745E" w:rsidRDefault="00D83FFD" w:rsidP="009170C1">
      <w:pPr>
        <w:spacing w:after="0" w:line="240" w:lineRule="auto"/>
        <w:ind w:firstLine="550"/>
        <w:jc w:val="both"/>
        <w:rPr>
          <w:rFonts w:ascii="Times New Roman" w:hAnsi="Times New Roman"/>
          <w:sz w:val="28"/>
          <w:szCs w:val="28"/>
          <w:lang w:val="uk-UA"/>
        </w:rPr>
      </w:pPr>
      <w:bookmarkStart w:id="12" w:name="o37"/>
      <w:bookmarkEnd w:id="12"/>
      <w:r w:rsidRPr="00B6745E">
        <w:rPr>
          <w:rFonts w:ascii="Times New Roman" w:hAnsi="Times New Roman"/>
          <w:sz w:val="28"/>
          <w:szCs w:val="28"/>
          <w:lang w:val="uk-UA"/>
        </w:rPr>
        <w:t xml:space="preserve">Групи комплектуються відповідно до нормативів наповнюваності, санітарно-гігієнічних норм і правил утримання </w:t>
      </w:r>
      <w:r w:rsidR="000C5535">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у дошкільних, шкільних навчальних закладах з урахуванням побажань батьків або осіб, які їх замінюють.</w:t>
      </w:r>
    </w:p>
    <w:p w:rsidR="00D83FFD" w:rsidRPr="00B6745E" w:rsidRDefault="00D83FFD" w:rsidP="0030371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4.10. При зарахуванні дітей до НВК допускається перевищення віку, установленого для загальноосвітніх навчальних закладів, на 1-2 роки. </w:t>
      </w:r>
    </w:p>
    <w:p w:rsidR="00D83FFD" w:rsidRDefault="00D83FFD" w:rsidP="00BE2407">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4.11. У разі відновлення здоров’я учні (вихованці) НВК за висновком Харківської обласної психолого-медико-педагогічної консультації переводяться до іншого типу загальноосвітнього навчального закладу за місцем проживання дитини чи за вибором батьків або осіб, які їх замінюють. </w:t>
      </w:r>
    </w:p>
    <w:p w:rsidR="006A11AA" w:rsidRPr="006A11AA" w:rsidRDefault="00832C6F" w:rsidP="00136A1B">
      <w:pPr>
        <w:spacing w:after="0" w:line="240" w:lineRule="auto"/>
        <w:ind w:firstLine="550"/>
        <w:jc w:val="both"/>
        <w:rPr>
          <w:rFonts w:ascii="Times New Roman" w:hAnsi="Times New Roman"/>
          <w:sz w:val="28"/>
          <w:szCs w:val="28"/>
          <w:lang w:val="uk-UA"/>
        </w:rPr>
      </w:pPr>
      <w:r w:rsidRPr="006A11AA">
        <w:rPr>
          <w:rFonts w:ascii="Times New Roman" w:hAnsi="Times New Roman"/>
          <w:sz w:val="28"/>
          <w:szCs w:val="28"/>
          <w:lang w:val="uk-UA"/>
        </w:rPr>
        <w:t xml:space="preserve">4.12. </w:t>
      </w:r>
      <w:r w:rsidR="006A11AA" w:rsidRPr="006A11AA">
        <w:rPr>
          <w:rFonts w:ascii="Times New Roman" w:hAnsi="Times New Roman"/>
          <w:sz w:val="28"/>
          <w:szCs w:val="28"/>
          <w:lang w:val="uk-UA"/>
        </w:rPr>
        <w:t xml:space="preserve">Про можливе відрахування батьки учня (особи, які їх замінюють) повинні бути поінформовані не пізніше ніж за один місяць у письмовій формі. У двотижневий строк до можливого відрахування письмово повідомляється орган управління освітою за місцем проживання учня. За сприяння відповідного органу управління освітою такі учні переводяться до іншого навчального закладу. </w:t>
      </w:r>
    </w:p>
    <w:p w:rsidR="006A11AA" w:rsidRPr="006A11AA" w:rsidRDefault="006A11AA" w:rsidP="00136A1B">
      <w:pPr>
        <w:spacing w:after="0" w:line="240" w:lineRule="auto"/>
        <w:ind w:firstLine="550"/>
        <w:jc w:val="both"/>
        <w:rPr>
          <w:rFonts w:ascii="Times New Roman" w:hAnsi="Times New Roman"/>
          <w:sz w:val="28"/>
          <w:szCs w:val="28"/>
          <w:lang w:val="uk-UA"/>
        </w:rPr>
      </w:pPr>
      <w:bookmarkStart w:id="13" w:name="o54"/>
      <w:bookmarkEnd w:id="13"/>
      <w:r w:rsidRPr="006A11AA">
        <w:rPr>
          <w:rFonts w:ascii="Times New Roman" w:hAnsi="Times New Roman"/>
          <w:sz w:val="28"/>
          <w:szCs w:val="28"/>
          <w:lang w:val="uk-UA"/>
        </w:rPr>
        <w:t xml:space="preserve">Рішення про відрахування із закладу будь-якого типу та форми власності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діти переводяться до іншого навчального закладу. </w:t>
      </w:r>
    </w:p>
    <w:p w:rsidR="00D83FFD" w:rsidRPr="00B6745E" w:rsidRDefault="00D83FFD" w:rsidP="00471A48">
      <w:pPr>
        <w:spacing w:after="0" w:line="240" w:lineRule="auto"/>
        <w:ind w:firstLine="770"/>
        <w:jc w:val="center"/>
        <w:rPr>
          <w:rFonts w:ascii="Times New Roman" w:hAnsi="Times New Roman"/>
          <w:b/>
          <w:sz w:val="28"/>
          <w:szCs w:val="28"/>
          <w:lang w:val="uk-UA"/>
        </w:rPr>
      </w:pPr>
    </w:p>
    <w:p w:rsidR="00D83FFD" w:rsidRPr="00B6745E" w:rsidRDefault="00D83FFD" w:rsidP="00471A48">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V</w:t>
      </w:r>
    </w:p>
    <w:p w:rsidR="00D83FFD" w:rsidRPr="00B6745E" w:rsidRDefault="00D83FFD" w:rsidP="00471A48">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ОРГАНІЗАЦІЯ ДІЯЛЬНОСТІ НВК</w:t>
      </w:r>
      <w:r w:rsidR="006A11AA">
        <w:rPr>
          <w:rFonts w:ascii="Times New Roman" w:hAnsi="Times New Roman"/>
          <w:b/>
          <w:sz w:val="28"/>
          <w:szCs w:val="28"/>
          <w:lang w:val="uk-UA"/>
        </w:rPr>
        <w:t xml:space="preserve"> </w:t>
      </w:r>
      <w:r w:rsidRPr="00B6745E">
        <w:rPr>
          <w:rFonts w:ascii="Times New Roman" w:hAnsi="Times New Roman"/>
          <w:b/>
          <w:sz w:val="28"/>
          <w:szCs w:val="28"/>
          <w:lang w:val="uk-UA"/>
        </w:rPr>
        <w:t>ТА СОЦІАЛЬНИЙ ЗАХИСТ УЧНІВ (ВИХОВАНЦІВ)</w:t>
      </w:r>
    </w:p>
    <w:p w:rsidR="00D83FFD" w:rsidRPr="00B6745E" w:rsidRDefault="00D83FFD" w:rsidP="008E644A">
      <w:pPr>
        <w:spacing w:after="0" w:line="240" w:lineRule="auto"/>
        <w:ind w:firstLine="770"/>
        <w:jc w:val="center"/>
        <w:rPr>
          <w:rFonts w:ascii="Times New Roman" w:hAnsi="Times New Roman"/>
          <w:sz w:val="28"/>
          <w:szCs w:val="28"/>
          <w:lang w:val="uk-UA"/>
        </w:rPr>
      </w:pPr>
    </w:p>
    <w:p w:rsidR="00A65B38" w:rsidRDefault="00D83FFD" w:rsidP="001F488F">
      <w:pPr>
        <w:pStyle w:val="HTML"/>
        <w:shd w:val="clear" w:color="auto" w:fill="FFFFFF"/>
        <w:ind w:firstLine="550"/>
        <w:jc w:val="both"/>
        <w:textAlignment w:val="baseline"/>
        <w:rPr>
          <w:rFonts w:ascii="Times New Roman" w:hAnsi="Times New Roman" w:cs="Times New Roman"/>
          <w:sz w:val="28"/>
          <w:szCs w:val="28"/>
          <w:lang w:val="uk-UA"/>
        </w:rPr>
      </w:pPr>
      <w:r w:rsidRPr="00B6745E">
        <w:rPr>
          <w:rFonts w:ascii="Times New Roman" w:hAnsi="Times New Roman" w:cs="Times New Roman"/>
          <w:sz w:val="28"/>
          <w:szCs w:val="28"/>
          <w:lang w:val="uk-UA"/>
        </w:rPr>
        <w:t>5.1. Режим роботи НВК</w:t>
      </w:r>
      <w:r w:rsidR="00234F5E">
        <w:rPr>
          <w:rFonts w:ascii="Times New Roman" w:hAnsi="Times New Roman" w:cs="Times New Roman"/>
          <w:sz w:val="28"/>
          <w:szCs w:val="28"/>
          <w:lang w:val="uk-UA"/>
        </w:rPr>
        <w:t>, п</w:t>
      </w:r>
      <w:r w:rsidR="00234F5E" w:rsidRPr="00234F5E">
        <w:rPr>
          <w:rFonts w:ascii="Times New Roman" w:hAnsi="Times New Roman" w:cs="Times New Roman"/>
          <w:sz w:val="28"/>
          <w:szCs w:val="28"/>
          <w:lang w:val="uk-UA"/>
        </w:rPr>
        <w:t>’</w:t>
      </w:r>
      <w:r w:rsidR="00234F5E">
        <w:rPr>
          <w:rFonts w:ascii="Times New Roman" w:hAnsi="Times New Roman" w:cs="Times New Roman"/>
          <w:sz w:val="28"/>
          <w:szCs w:val="28"/>
          <w:lang w:val="uk-UA"/>
        </w:rPr>
        <w:t>ятиденний,</w:t>
      </w:r>
      <w:r w:rsidR="00A65B38">
        <w:rPr>
          <w:rFonts w:ascii="Times New Roman" w:hAnsi="Times New Roman" w:cs="Times New Roman"/>
          <w:sz w:val="28"/>
          <w:szCs w:val="28"/>
          <w:lang w:val="uk-UA"/>
        </w:rPr>
        <w:t xml:space="preserve"> цілодобовий, затверджується </w:t>
      </w:r>
      <w:r w:rsidR="000F7418">
        <w:rPr>
          <w:rFonts w:ascii="Times New Roman" w:hAnsi="Times New Roman" w:cs="Times New Roman"/>
          <w:sz w:val="28"/>
          <w:szCs w:val="28"/>
          <w:lang w:val="uk-UA"/>
        </w:rPr>
        <w:t>директоро</w:t>
      </w:r>
      <w:r w:rsidR="00A65B38">
        <w:rPr>
          <w:rFonts w:ascii="Times New Roman" w:hAnsi="Times New Roman" w:cs="Times New Roman"/>
          <w:sz w:val="28"/>
          <w:szCs w:val="28"/>
          <w:lang w:val="uk-UA"/>
        </w:rPr>
        <w:t>м</w:t>
      </w:r>
      <w:r w:rsidR="00A97119">
        <w:rPr>
          <w:rFonts w:ascii="Times New Roman" w:hAnsi="Times New Roman" w:cs="Times New Roman"/>
          <w:sz w:val="28"/>
          <w:szCs w:val="28"/>
          <w:lang w:val="uk-UA"/>
        </w:rPr>
        <w:t xml:space="preserve"> НВК</w:t>
      </w:r>
      <w:r w:rsidR="00A65B38">
        <w:rPr>
          <w:rFonts w:ascii="Times New Roman" w:hAnsi="Times New Roman" w:cs="Times New Roman"/>
          <w:sz w:val="28"/>
          <w:szCs w:val="28"/>
          <w:lang w:val="uk-UA"/>
        </w:rPr>
        <w:t xml:space="preserve">, </w:t>
      </w:r>
      <w:r w:rsidR="00A65B38" w:rsidRPr="00B6745E">
        <w:rPr>
          <w:rFonts w:ascii="Times New Roman" w:hAnsi="Times New Roman" w:cs="Times New Roman"/>
          <w:sz w:val="28"/>
          <w:szCs w:val="28"/>
          <w:lang w:val="uk-UA"/>
        </w:rPr>
        <w:t xml:space="preserve">погоджується з Департаментом науки і освіти </w:t>
      </w:r>
      <w:r w:rsidR="00A65B38" w:rsidRPr="00B6745E">
        <w:rPr>
          <w:rFonts w:ascii="Times New Roman" w:hAnsi="Times New Roman"/>
          <w:sz w:val="28"/>
          <w:szCs w:val="28"/>
          <w:lang w:val="uk-UA"/>
        </w:rPr>
        <w:t>Харківської обласної державної адміністрації</w:t>
      </w:r>
      <w:r w:rsidR="00A65B38" w:rsidRPr="00B6745E">
        <w:rPr>
          <w:rFonts w:ascii="Times New Roman" w:hAnsi="Times New Roman" w:cs="Times New Roman"/>
          <w:sz w:val="28"/>
          <w:szCs w:val="28"/>
          <w:lang w:val="uk-UA"/>
        </w:rPr>
        <w:t xml:space="preserve"> та </w:t>
      </w:r>
      <w:r w:rsidR="00A65B38">
        <w:rPr>
          <w:rFonts w:ascii="Times New Roman" w:hAnsi="Times New Roman" w:cs="Times New Roman"/>
          <w:sz w:val="28"/>
          <w:szCs w:val="28"/>
          <w:lang w:val="uk-UA"/>
        </w:rPr>
        <w:t>територіальним управлінням Держпродспоживсл</w:t>
      </w:r>
      <w:r w:rsidR="00CD48D9">
        <w:rPr>
          <w:rFonts w:ascii="Times New Roman" w:hAnsi="Times New Roman" w:cs="Times New Roman"/>
          <w:sz w:val="28"/>
          <w:szCs w:val="28"/>
          <w:lang w:val="uk-UA"/>
        </w:rPr>
        <w:t>у</w:t>
      </w:r>
      <w:r w:rsidR="00A65B38">
        <w:rPr>
          <w:rFonts w:ascii="Times New Roman" w:hAnsi="Times New Roman" w:cs="Times New Roman"/>
          <w:sz w:val="28"/>
          <w:szCs w:val="28"/>
          <w:lang w:val="uk-UA"/>
        </w:rPr>
        <w:t>жби.</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5.2. Під час канікул адміністрація НВК сприяє організації відпочинку та оздоровлення учнів (вихованців) у дитячих санаторіях, таборах відпочинку тощо.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5.3. За заявою батьків або осіб, які їх замінюють, учні (вихованці) НВК на період канікул, у вихідні та святкові дні, а з поважних причин і в інші дні, виїжджа</w:t>
      </w:r>
      <w:r w:rsidR="00890B46">
        <w:rPr>
          <w:rFonts w:ascii="Times New Roman" w:hAnsi="Times New Roman"/>
          <w:sz w:val="28"/>
          <w:szCs w:val="28"/>
          <w:lang w:val="uk-UA"/>
        </w:rPr>
        <w:t>ють</w:t>
      </w:r>
      <w:r w:rsidRPr="00B6745E">
        <w:rPr>
          <w:rFonts w:ascii="Times New Roman" w:hAnsi="Times New Roman"/>
          <w:sz w:val="28"/>
          <w:szCs w:val="28"/>
          <w:lang w:val="uk-UA"/>
        </w:rPr>
        <w:t xml:space="preserve"> додому в супроводі дорослих.</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5.4. За заявою батьків або осіб, які їх замінюють, учні (вихованці), які перебувають на утриманні в НВК, можуть проживати у своїх сім’ях, якщо це не шкодитиме фізичному та психічному здоров’ю </w:t>
      </w:r>
      <w:r w:rsidR="00A97119">
        <w:rPr>
          <w:rFonts w:ascii="Times New Roman" w:hAnsi="Times New Roman"/>
          <w:sz w:val="28"/>
          <w:szCs w:val="28"/>
          <w:lang w:val="uk-UA"/>
        </w:rPr>
        <w:t>учня (вихованця)</w:t>
      </w:r>
      <w:r w:rsidRPr="00B6745E">
        <w:rPr>
          <w:rFonts w:ascii="Times New Roman" w:hAnsi="Times New Roman"/>
          <w:sz w:val="28"/>
          <w:szCs w:val="28"/>
          <w:lang w:val="uk-UA"/>
        </w:rPr>
        <w:t xml:space="preserve"> і батьки дитини не позбавлені батьківських прав.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Надання такої можливості на період від одного місяця до повного строку навчання в НВК оформляється наказом директора НВК. </w:t>
      </w:r>
    </w:p>
    <w:p w:rsidR="00D83FFD" w:rsidRPr="00B6745E" w:rsidRDefault="00D83FFD" w:rsidP="00DC34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lastRenderedPageBreak/>
        <w:t xml:space="preserve">5.5. За </w:t>
      </w:r>
      <w:r w:rsidR="0024272F">
        <w:rPr>
          <w:rFonts w:ascii="Times New Roman" w:hAnsi="Times New Roman"/>
          <w:sz w:val="28"/>
          <w:szCs w:val="28"/>
          <w:lang w:val="uk-UA"/>
        </w:rPr>
        <w:t xml:space="preserve">дитиною </w:t>
      </w:r>
      <w:r w:rsidRPr="00B6745E">
        <w:rPr>
          <w:rFonts w:ascii="Times New Roman" w:hAnsi="Times New Roman"/>
          <w:sz w:val="28"/>
          <w:szCs w:val="28"/>
          <w:lang w:val="uk-UA"/>
        </w:rPr>
        <w:t xml:space="preserve">зберігається місце в НВК у разі її хвороби, на період карантину, санаторного лікування, відпустки батьків або осіб, які їх замінюють, а також у літній оздоровчий період.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5.6. Відволікання учнів (вихованців) від навчальних занять забороняється, крім особливих випадків, передбачених чинним законодавством України.</w:t>
      </w:r>
    </w:p>
    <w:p w:rsidR="00D83FFD"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5.7. Утримання учнів (вихованців) у НВК здійснюється </w:t>
      </w:r>
      <w:r w:rsidR="00890B46">
        <w:rPr>
          <w:rFonts w:ascii="Times New Roman" w:hAnsi="Times New Roman"/>
          <w:sz w:val="28"/>
          <w:szCs w:val="28"/>
          <w:lang w:val="uk-UA"/>
        </w:rPr>
        <w:t>безкоштовно</w:t>
      </w:r>
      <w:r w:rsidRPr="00B6745E">
        <w:rPr>
          <w:rFonts w:ascii="Times New Roman" w:hAnsi="Times New Roman"/>
          <w:sz w:val="28"/>
          <w:szCs w:val="28"/>
          <w:lang w:val="uk-UA"/>
        </w:rPr>
        <w:t xml:space="preserve">. </w:t>
      </w:r>
    </w:p>
    <w:p w:rsidR="00A713D0" w:rsidRPr="00B6745E" w:rsidRDefault="00A713D0" w:rsidP="005E1005">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5.8. </w:t>
      </w:r>
      <w:r w:rsidRPr="00B6745E">
        <w:rPr>
          <w:rFonts w:ascii="Times New Roman" w:hAnsi="Times New Roman"/>
          <w:sz w:val="28"/>
          <w:szCs w:val="28"/>
          <w:lang w:val="uk-UA"/>
        </w:rPr>
        <w:t>Забезпечення підручниками та навчальними посібниками учнів (вихованців) НВК здійснюється відповідно до Порядку забезпечення учнів загальноосвітніх і професійно-технічних навчальних закладів підручниками та навчальними посібниками</w:t>
      </w:r>
      <w:r>
        <w:rPr>
          <w:rFonts w:ascii="Times New Roman" w:hAnsi="Times New Roman"/>
          <w:sz w:val="28"/>
          <w:szCs w:val="28"/>
          <w:lang w:val="uk-UA"/>
        </w:rPr>
        <w:t>.</w:t>
      </w:r>
    </w:p>
    <w:p w:rsidR="00D83FFD" w:rsidRPr="00B6745E" w:rsidRDefault="00983183" w:rsidP="00E94986">
      <w:pPr>
        <w:shd w:val="clear" w:color="auto" w:fill="FFFFFF"/>
        <w:spacing w:after="0" w:line="240" w:lineRule="auto"/>
        <w:ind w:firstLine="550"/>
        <w:jc w:val="both"/>
        <w:textAlignment w:val="baseline"/>
        <w:rPr>
          <w:rFonts w:ascii="Times New Roman" w:hAnsi="Times New Roman"/>
          <w:sz w:val="28"/>
          <w:szCs w:val="28"/>
          <w:lang w:val="uk-UA"/>
        </w:rPr>
      </w:pPr>
      <w:r>
        <w:rPr>
          <w:rFonts w:ascii="Times New Roman" w:hAnsi="Times New Roman"/>
          <w:sz w:val="28"/>
          <w:szCs w:val="28"/>
          <w:lang w:val="uk-UA"/>
        </w:rPr>
        <w:t xml:space="preserve">5.9. </w:t>
      </w:r>
      <w:r w:rsidR="00D83FFD" w:rsidRPr="00B6745E">
        <w:rPr>
          <w:rFonts w:ascii="Times New Roman" w:hAnsi="Times New Roman"/>
          <w:sz w:val="28"/>
          <w:szCs w:val="28"/>
          <w:lang w:val="uk-UA"/>
        </w:rPr>
        <w:t xml:space="preserve">Медичне обслуговування </w:t>
      </w:r>
      <w:r w:rsidR="00A97119">
        <w:rPr>
          <w:rFonts w:ascii="Times New Roman" w:hAnsi="Times New Roman"/>
          <w:sz w:val="28"/>
          <w:szCs w:val="28"/>
          <w:lang w:val="uk-UA"/>
        </w:rPr>
        <w:t>учнів (вихованців)</w:t>
      </w:r>
      <w:r w:rsidR="00D83FFD" w:rsidRPr="00B6745E">
        <w:rPr>
          <w:rFonts w:ascii="Times New Roman" w:hAnsi="Times New Roman"/>
          <w:sz w:val="28"/>
          <w:szCs w:val="28"/>
          <w:lang w:val="uk-UA"/>
        </w:rPr>
        <w:t xml:space="preserve"> у НВК здійснюється медичними працівниками, які входять до штату НВК або відповідних закладів охорони здоров'я, і передбачає проведення обов'язкових медичних оглядів, у тому числі медичних оглядів перед профілактичними щепленнями, проведення профілактичних щеплень згідно із календарем щеплень, надання невідкладної медичної допомоги на догоспітальному етапі, організацію заходів для госпіталізації (у разі показань) та інформування про це батьків або осіб, які їх замінюють.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4" w:name="o79"/>
      <w:bookmarkEnd w:id="14"/>
      <w:r w:rsidRPr="00B6745E">
        <w:rPr>
          <w:rFonts w:ascii="Times New Roman" w:hAnsi="Times New Roman"/>
          <w:sz w:val="28"/>
          <w:szCs w:val="28"/>
          <w:lang w:val="uk-UA"/>
        </w:rPr>
        <w:t>До основних обов'язків медичних працівників НВК належать: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5" w:name="o80"/>
      <w:bookmarkEnd w:id="15"/>
      <w:r w:rsidRPr="00B6745E">
        <w:rPr>
          <w:rFonts w:ascii="Times New Roman" w:hAnsi="Times New Roman"/>
          <w:sz w:val="28"/>
          <w:szCs w:val="28"/>
          <w:lang w:val="uk-UA"/>
        </w:rPr>
        <w:t>- моніторинг стану здоров'я, фізичного та нервово-психічного розвитку дітей, надання їм невідкладної медичної допомоги;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6" w:name="o81"/>
      <w:bookmarkEnd w:id="16"/>
      <w:r w:rsidRPr="00B6745E">
        <w:rPr>
          <w:rFonts w:ascii="Times New Roman" w:hAnsi="Times New Roman"/>
          <w:sz w:val="28"/>
          <w:szCs w:val="28"/>
          <w:lang w:val="uk-UA"/>
        </w:rPr>
        <w:t>- організація і проведення медичних оглядів, у тому числі, поглиблених, профілактичних та лікувально-оздоровчих заходів, оцінка їх ефективності;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7" w:name="o82"/>
      <w:bookmarkEnd w:id="17"/>
      <w:r w:rsidRPr="00B6745E">
        <w:rPr>
          <w:rFonts w:ascii="Times New Roman" w:hAnsi="Times New Roman"/>
          <w:sz w:val="28"/>
          <w:szCs w:val="28"/>
          <w:lang w:val="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8" w:name="o83"/>
      <w:bookmarkEnd w:id="18"/>
      <w:r w:rsidRPr="00B6745E">
        <w:rPr>
          <w:rFonts w:ascii="Times New Roman" w:hAnsi="Times New Roman"/>
          <w:sz w:val="28"/>
          <w:szCs w:val="28"/>
          <w:lang w:val="uk-UA"/>
        </w:rPr>
        <w:t>- медичний контроль за виконанням санітарно-гігієнічного та протиепідемічного режиму; </w:t>
      </w:r>
    </w:p>
    <w:p w:rsidR="00D83FFD" w:rsidRPr="00B6745E" w:rsidRDefault="00D83FFD" w:rsidP="00E94986">
      <w:pPr>
        <w:shd w:val="clear" w:color="auto" w:fill="FFFFFF"/>
        <w:spacing w:after="0" w:line="240" w:lineRule="auto"/>
        <w:ind w:firstLine="550"/>
        <w:jc w:val="both"/>
        <w:textAlignment w:val="baseline"/>
        <w:rPr>
          <w:rFonts w:ascii="Times New Roman" w:hAnsi="Times New Roman"/>
          <w:sz w:val="28"/>
          <w:szCs w:val="28"/>
          <w:lang w:val="uk-UA"/>
        </w:rPr>
      </w:pPr>
      <w:bookmarkStart w:id="19" w:name="o84"/>
      <w:bookmarkEnd w:id="19"/>
      <w:r w:rsidRPr="00B6745E">
        <w:rPr>
          <w:rFonts w:ascii="Times New Roman" w:hAnsi="Times New Roman"/>
          <w:sz w:val="28"/>
          <w:szCs w:val="28"/>
          <w:lang w:val="uk-UA"/>
        </w:rPr>
        <w:t xml:space="preserve">- проведення санітарно-просвітницької роботи серед </w:t>
      </w:r>
      <w:r w:rsidR="00A97119">
        <w:rPr>
          <w:rFonts w:ascii="Times New Roman" w:hAnsi="Times New Roman"/>
          <w:sz w:val="28"/>
          <w:szCs w:val="28"/>
          <w:lang w:val="uk-UA"/>
        </w:rPr>
        <w:t>учнів (вихованців)</w:t>
      </w:r>
      <w:r w:rsidRPr="00B6745E">
        <w:rPr>
          <w:rFonts w:ascii="Times New Roman" w:hAnsi="Times New Roman"/>
          <w:sz w:val="28"/>
          <w:szCs w:val="28"/>
          <w:lang w:val="uk-UA"/>
        </w:rPr>
        <w:t>, батьків або осіб, які їх замінюють, та працівників НВК. </w:t>
      </w:r>
    </w:p>
    <w:p w:rsidR="00D83FFD" w:rsidRPr="00B6745E" w:rsidRDefault="00D83FFD" w:rsidP="00E94986">
      <w:pPr>
        <w:spacing w:after="0" w:line="240" w:lineRule="auto"/>
        <w:ind w:firstLine="550"/>
        <w:jc w:val="both"/>
        <w:rPr>
          <w:rFonts w:ascii="Times New Roman" w:hAnsi="Times New Roman"/>
          <w:sz w:val="28"/>
          <w:szCs w:val="28"/>
          <w:lang w:val="uk-UA"/>
        </w:rPr>
      </w:pPr>
      <w:bookmarkStart w:id="20" w:name="o85"/>
      <w:bookmarkEnd w:id="20"/>
      <w:r w:rsidRPr="00B6745E">
        <w:rPr>
          <w:rFonts w:ascii="Times New Roman" w:hAnsi="Times New Roman"/>
          <w:sz w:val="28"/>
          <w:szCs w:val="28"/>
          <w:lang w:val="uk-UA"/>
        </w:rPr>
        <w:t>НВК надає приміщення і забезпечує належні умови для роботи медичного персоналу та проведення лікувально-профілактичних заходів.</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НВК </w:t>
      </w:r>
      <w:r w:rsidR="00930F96">
        <w:rPr>
          <w:rFonts w:ascii="Times New Roman" w:hAnsi="Times New Roman"/>
          <w:sz w:val="28"/>
          <w:szCs w:val="28"/>
          <w:lang w:val="uk-UA"/>
        </w:rPr>
        <w:t>може</w:t>
      </w:r>
      <w:r w:rsidRPr="00B6745E">
        <w:rPr>
          <w:rFonts w:ascii="Times New Roman" w:hAnsi="Times New Roman"/>
          <w:sz w:val="28"/>
          <w:szCs w:val="28"/>
          <w:lang w:val="uk-UA"/>
        </w:rPr>
        <w:t xml:space="preserve"> перев</w:t>
      </w:r>
      <w:r w:rsidR="00930F96">
        <w:rPr>
          <w:rFonts w:ascii="Times New Roman" w:hAnsi="Times New Roman"/>
          <w:sz w:val="28"/>
          <w:szCs w:val="28"/>
          <w:lang w:val="uk-UA"/>
        </w:rPr>
        <w:t>о</w:t>
      </w:r>
      <w:r w:rsidRPr="00B6745E">
        <w:rPr>
          <w:rFonts w:ascii="Times New Roman" w:hAnsi="Times New Roman"/>
          <w:sz w:val="28"/>
          <w:szCs w:val="28"/>
          <w:lang w:val="uk-UA"/>
        </w:rPr>
        <w:t>з</w:t>
      </w:r>
      <w:r w:rsidR="00930F96">
        <w:rPr>
          <w:rFonts w:ascii="Times New Roman" w:hAnsi="Times New Roman"/>
          <w:sz w:val="28"/>
          <w:szCs w:val="28"/>
          <w:lang w:val="uk-UA"/>
        </w:rPr>
        <w:t>ити</w:t>
      </w:r>
      <w:r w:rsidRPr="00B6745E">
        <w:rPr>
          <w:rFonts w:ascii="Times New Roman" w:hAnsi="Times New Roman"/>
          <w:sz w:val="28"/>
          <w:szCs w:val="28"/>
          <w:lang w:val="uk-UA"/>
        </w:rPr>
        <w:t xml:space="preserve"> учнів (вихованців) до дитячих закладів охорони здоров’я на консультацію і (або) госпіталізацію та повер</w:t>
      </w:r>
      <w:r w:rsidR="00A26019">
        <w:rPr>
          <w:rFonts w:ascii="Times New Roman" w:hAnsi="Times New Roman"/>
          <w:sz w:val="28"/>
          <w:szCs w:val="28"/>
          <w:lang w:val="uk-UA"/>
        </w:rPr>
        <w:t>тати</w:t>
      </w:r>
      <w:r w:rsidRPr="00B6745E">
        <w:rPr>
          <w:rFonts w:ascii="Times New Roman" w:hAnsi="Times New Roman"/>
          <w:sz w:val="28"/>
          <w:szCs w:val="28"/>
          <w:lang w:val="uk-UA"/>
        </w:rPr>
        <w:t xml:space="preserve"> їх до НВК.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5.1</w:t>
      </w:r>
      <w:r w:rsidR="00A713D0">
        <w:rPr>
          <w:rFonts w:ascii="Times New Roman" w:hAnsi="Times New Roman"/>
          <w:sz w:val="28"/>
          <w:szCs w:val="28"/>
          <w:lang w:val="uk-UA"/>
        </w:rPr>
        <w:t>0</w:t>
      </w:r>
      <w:r w:rsidRPr="00B6745E">
        <w:rPr>
          <w:rFonts w:ascii="Times New Roman" w:hAnsi="Times New Roman"/>
          <w:sz w:val="28"/>
          <w:szCs w:val="28"/>
          <w:lang w:val="uk-UA"/>
        </w:rPr>
        <w:t xml:space="preserve">. Відповідальність за організацію харчування учнів (вихованців) НВК та додержання у НВК вимог санітарно-гігієнічних і санітарно-протиепідемічних правил і норм покладається на </w:t>
      </w:r>
      <w:r w:rsidR="00CC1D4D">
        <w:rPr>
          <w:rFonts w:ascii="Times New Roman" w:hAnsi="Times New Roman"/>
          <w:sz w:val="28"/>
          <w:szCs w:val="28"/>
          <w:lang w:val="uk-UA"/>
        </w:rPr>
        <w:t>директора</w:t>
      </w:r>
      <w:r w:rsidRPr="00B6745E">
        <w:rPr>
          <w:rFonts w:ascii="Times New Roman" w:hAnsi="Times New Roman"/>
          <w:sz w:val="28"/>
          <w:szCs w:val="28"/>
          <w:lang w:val="uk-UA"/>
        </w:rPr>
        <w:t xml:space="preserve"> НВК.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Харчування учнів (вихованців) у НВК здійснюється відповідно до норм харчування у навчальних та оздоровчих закладах, Порядку організації харчування дітей у навчальних та оздоровчих закладах. </w:t>
      </w:r>
    </w:p>
    <w:p w:rsidR="00D83FFD" w:rsidRPr="00B6745E" w:rsidRDefault="00D83FFD" w:rsidP="00F5465F">
      <w:pPr>
        <w:shd w:val="clear" w:color="auto" w:fill="FFFFFF"/>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t xml:space="preserve">НВК забезпечує збалансоване харчування </w:t>
      </w:r>
      <w:r w:rsidR="00FA4270">
        <w:rPr>
          <w:rFonts w:ascii="Times New Roman" w:hAnsi="Times New Roman"/>
          <w:sz w:val="28"/>
          <w:szCs w:val="28"/>
          <w:lang w:val="uk-UA"/>
        </w:rPr>
        <w:t>учнів (вихованців)</w:t>
      </w:r>
      <w:r w:rsidRPr="00B6745E">
        <w:rPr>
          <w:rFonts w:ascii="Times New Roman" w:hAnsi="Times New Roman"/>
          <w:sz w:val="28"/>
          <w:szCs w:val="28"/>
          <w:lang w:val="uk-UA"/>
        </w:rPr>
        <w:t>, необхідне для їх нормального росту і розвитку із дотриманням натурального набору продуктів</w:t>
      </w:r>
      <w:bookmarkStart w:id="21" w:name="o75"/>
      <w:bookmarkEnd w:id="21"/>
      <w:r w:rsidRPr="00B6745E">
        <w:rPr>
          <w:rFonts w:ascii="Times New Roman" w:hAnsi="Times New Roman"/>
          <w:sz w:val="28"/>
          <w:szCs w:val="28"/>
          <w:lang w:val="uk-UA"/>
        </w:rPr>
        <w:t>.</w:t>
      </w:r>
    </w:p>
    <w:p w:rsidR="00D83FFD" w:rsidRPr="00B6745E" w:rsidRDefault="00D83FFD" w:rsidP="00F5465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bookmarkStart w:id="22" w:name="o21"/>
      <w:bookmarkEnd w:id="22"/>
      <w:r w:rsidRPr="00B6745E">
        <w:rPr>
          <w:rFonts w:ascii="Times New Roman" w:hAnsi="Times New Roman"/>
          <w:sz w:val="28"/>
          <w:szCs w:val="28"/>
          <w:lang w:val="uk-UA"/>
        </w:rPr>
        <w:t xml:space="preserve">Для </w:t>
      </w:r>
      <w:r w:rsidR="00FA4270">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які перебувають у НВК менше шести годин, організація харчування, його форми і кратність визначаються за домовленістю з батьками або особами, які їх замінюють. </w:t>
      </w:r>
    </w:p>
    <w:p w:rsidR="00D83FFD" w:rsidRDefault="00D83FFD" w:rsidP="00714A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50"/>
        <w:jc w:val="both"/>
        <w:textAlignment w:val="baseline"/>
        <w:rPr>
          <w:rFonts w:ascii="Times New Roman" w:hAnsi="Times New Roman"/>
          <w:sz w:val="28"/>
          <w:szCs w:val="28"/>
          <w:lang w:val="uk-UA"/>
        </w:rPr>
      </w:pPr>
      <w:r w:rsidRPr="00B6745E">
        <w:rPr>
          <w:rFonts w:ascii="Times New Roman" w:hAnsi="Times New Roman"/>
          <w:sz w:val="28"/>
          <w:szCs w:val="28"/>
          <w:lang w:val="uk-UA"/>
        </w:rPr>
        <w:lastRenderedPageBreak/>
        <w:t xml:space="preserve">При перебуванні </w:t>
      </w:r>
      <w:r w:rsidR="00FA4270">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у НВК до 12 годин необхідно організовувати обов'язкове чотириразове харчування. Для </w:t>
      </w:r>
      <w:r w:rsidR="00FA4270">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які перебувають у </w:t>
      </w:r>
      <w:r w:rsidR="00FA4270">
        <w:rPr>
          <w:rFonts w:ascii="Times New Roman" w:hAnsi="Times New Roman"/>
          <w:sz w:val="28"/>
          <w:szCs w:val="28"/>
          <w:lang w:val="uk-UA"/>
        </w:rPr>
        <w:t>НВК</w:t>
      </w:r>
      <w:r w:rsidRPr="00B6745E">
        <w:rPr>
          <w:rFonts w:ascii="Times New Roman" w:hAnsi="Times New Roman"/>
          <w:sz w:val="28"/>
          <w:szCs w:val="28"/>
          <w:lang w:val="uk-UA"/>
        </w:rPr>
        <w:t xml:space="preserve"> цілодобово, перед нічним сном </w:t>
      </w:r>
      <w:r w:rsidR="00FA4270">
        <w:rPr>
          <w:rFonts w:ascii="Times New Roman" w:hAnsi="Times New Roman"/>
          <w:sz w:val="28"/>
          <w:szCs w:val="28"/>
          <w:lang w:val="uk-UA"/>
        </w:rPr>
        <w:t>організовується</w:t>
      </w:r>
      <w:r w:rsidRPr="00B6745E">
        <w:rPr>
          <w:rFonts w:ascii="Times New Roman" w:hAnsi="Times New Roman"/>
          <w:sz w:val="28"/>
          <w:szCs w:val="28"/>
          <w:lang w:val="uk-UA"/>
        </w:rPr>
        <w:t xml:space="preserve"> додатковий п'ятий прийом їжі. </w:t>
      </w:r>
    </w:p>
    <w:p w:rsidR="006B17DD" w:rsidRPr="00904DD4" w:rsidRDefault="00D83FFD" w:rsidP="006B17DD">
      <w:pPr>
        <w:spacing w:after="0" w:line="240" w:lineRule="auto"/>
        <w:ind w:firstLine="567"/>
        <w:jc w:val="both"/>
        <w:rPr>
          <w:rFonts w:ascii="Times New Roman" w:hAnsi="Times New Roman"/>
          <w:sz w:val="28"/>
          <w:szCs w:val="28"/>
          <w:lang w:val="uk-UA"/>
        </w:rPr>
      </w:pPr>
      <w:r w:rsidRPr="00904DD4">
        <w:rPr>
          <w:rFonts w:ascii="Times New Roman" w:hAnsi="Times New Roman"/>
          <w:sz w:val="28"/>
          <w:szCs w:val="28"/>
          <w:lang w:val="uk-UA"/>
        </w:rPr>
        <w:t>5.1</w:t>
      </w:r>
      <w:r w:rsidR="00A713D0" w:rsidRPr="00904DD4">
        <w:rPr>
          <w:rFonts w:ascii="Times New Roman" w:hAnsi="Times New Roman"/>
          <w:sz w:val="28"/>
          <w:szCs w:val="28"/>
          <w:lang w:val="uk-UA"/>
        </w:rPr>
        <w:t>1</w:t>
      </w:r>
      <w:r w:rsidRPr="00904DD4">
        <w:rPr>
          <w:rFonts w:ascii="Times New Roman" w:hAnsi="Times New Roman"/>
          <w:sz w:val="28"/>
          <w:szCs w:val="28"/>
          <w:lang w:val="uk-UA"/>
        </w:rPr>
        <w:t xml:space="preserve">. </w:t>
      </w:r>
      <w:r w:rsidR="006B17DD" w:rsidRPr="00904DD4">
        <w:rPr>
          <w:rFonts w:ascii="Times New Roman" w:hAnsi="Times New Roman"/>
          <w:sz w:val="28"/>
          <w:szCs w:val="28"/>
          <w:lang w:val="uk-UA"/>
        </w:rPr>
        <w:t xml:space="preserve">Відповідальність за організацію харчування учнів (вихованців) НВК, додержання у навчальному закладі вимог санітарно-гігієнічних і санітарно-протиепідемічних правил і норм покладається на </w:t>
      </w:r>
      <w:r w:rsidR="00846CC7">
        <w:rPr>
          <w:rFonts w:ascii="Times New Roman" w:hAnsi="Times New Roman"/>
          <w:sz w:val="28"/>
          <w:szCs w:val="28"/>
          <w:lang w:val="uk-UA"/>
        </w:rPr>
        <w:t>директора НВК</w:t>
      </w:r>
      <w:r w:rsidR="006B17DD" w:rsidRPr="00904DD4">
        <w:rPr>
          <w:rFonts w:ascii="Times New Roman" w:hAnsi="Times New Roman"/>
          <w:sz w:val="28"/>
          <w:szCs w:val="28"/>
          <w:lang w:val="uk-UA"/>
        </w:rPr>
        <w:t>.</w:t>
      </w:r>
    </w:p>
    <w:p w:rsidR="006B17DD" w:rsidRPr="006B17DD" w:rsidRDefault="006B17DD" w:rsidP="006B17DD">
      <w:pPr>
        <w:spacing w:after="0" w:line="240" w:lineRule="auto"/>
        <w:ind w:firstLine="567"/>
        <w:jc w:val="both"/>
        <w:rPr>
          <w:rFonts w:ascii="Times New Roman" w:hAnsi="Times New Roman"/>
          <w:sz w:val="28"/>
          <w:szCs w:val="28"/>
          <w:lang w:val="uk-UA"/>
        </w:rPr>
      </w:pPr>
      <w:bookmarkStart w:id="23" w:name="o187"/>
      <w:bookmarkEnd w:id="23"/>
      <w:r w:rsidRPr="00904DD4">
        <w:rPr>
          <w:rFonts w:ascii="Times New Roman" w:hAnsi="Times New Roman"/>
          <w:sz w:val="28"/>
          <w:szCs w:val="28"/>
          <w:lang w:val="uk-UA"/>
        </w:rPr>
        <w:t>Харчування учнів (вихованців) у</w:t>
      </w:r>
      <w:r w:rsidR="00D44A97" w:rsidRPr="00904DD4">
        <w:rPr>
          <w:rFonts w:ascii="Times New Roman" w:hAnsi="Times New Roman"/>
          <w:sz w:val="28"/>
          <w:szCs w:val="28"/>
          <w:lang w:val="uk-UA"/>
        </w:rPr>
        <w:t xml:space="preserve"> НВК</w:t>
      </w:r>
      <w:r w:rsidRPr="00904DD4">
        <w:rPr>
          <w:rFonts w:ascii="Times New Roman" w:hAnsi="Times New Roman"/>
          <w:sz w:val="28"/>
          <w:szCs w:val="28"/>
          <w:lang w:val="uk-UA"/>
        </w:rPr>
        <w:t xml:space="preserve"> здійснюється відповідно до норм харчування у навчальних та оздоровчих закладах</w:t>
      </w:r>
      <w:r w:rsidR="004A632F" w:rsidRPr="00904DD4">
        <w:rPr>
          <w:rFonts w:ascii="Times New Roman" w:hAnsi="Times New Roman"/>
          <w:sz w:val="28"/>
          <w:szCs w:val="28"/>
          <w:lang w:val="uk-UA"/>
        </w:rPr>
        <w:t>.</w:t>
      </w:r>
    </w:p>
    <w:p w:rsidR="006B17DD" w:rsidRPr="006B17DD" w:rsidRDefault="006B17DD" w:rsidP="006B17DD">
      <w:pPr>
        <w:spacing w:after="0" w:line="240" w:lineRule="auto"/>
        <w:ind w:firstLine="567"/>
        <w:jc w:val="both"/>
        <w:rPr>
          <w:rFonts w:ascii="Times New Roman" w:hAnsi="Times New Roman"/>
          <w:sz w:val="28"/>
          <w:szCs w:val="28"/>
          <w:lang w:val="uk-UA"/>
        </w:rPr>
      </w:pPr>
      <w:bookmarkStart w:id="24" w:name="o188"/>
      <w:bookmarkEnd w:id="24"/>
      <w:r w:rsidRPr="006B17DD">
        <w:rPr>
          <w:rFonts w:ascii="Times New Roman" w:hAnsi="Times New Roman"/>
          <w:sz w:val="28"/>
          <w:szCs w:val="28"/>
          <w:lang w:val="uk-UA"/>
        </w:rPr>
        <w:t>Організація харчування учнів (вихованців) здійснюється відповідно до Порядку організації харчування дітей у навчальних та оздоровчих закладах</w:t>
      </w:r>
      <w:r w:rsidR="009C1675">
        <w:rPr>
          <w:rFonts w:ascii="Times New Roman" w:hAnsi="Times New Roman"/>
          <w:sz w:val="28"/>
          <w:szCs w:val="28"/>
          <w:lang w:val="uk-UA"/>
        </w:rPr>
        <w:t>.</w:t>
      </w:r>
    </w:p>
    <w:p w:rsidR="00D83FFD" w:rsidRPr="00B6745E" w:rsidRDefault="00D83FFD" w:rsidP="005E1005">
      <w:pPr>
        <w:spacing w:after="0" w:line="240" w:lineRule="auto"/>
        <w:ind w:firstLine="567"/>
        <w:jc w:val="both"/>
        <w:rPr>
          <w:rFonts w:ascii="Times New Roman" w:hAnsi="Times New Roman"/>
          <w:sz w:val="28"/>
          <w:szCs w:val="28"/>
          <w:lang w:val="uk-UA"/>
        </w:rPr>
      </w:pPr>
      <w:r w:rsidRPr="006B17DD">
        <w:rPr>
          <w:rFonts w:ascii="Times New Roman" w:hAnsi="Times New Roman"/>
          <w:sz w:val="28"/>
          <w:szCs w:val="28"/>
          <w:lang w:val="uk-UA"/>
        </w:rPr>
        <w:t>Контроль та нагляд за організацією медичних та санітарно</w:t>
      </w:r>
      <w:r w:rsidRPr="00B6745E">
        <w:rPr>
          <w:rFonts w:ascii="Times New Roman" w:hAnsi="Times New Roman"/>
          <w:sz w:val="28"/>
          <w:szCs w:val="28"/>
          <w:lang w:val="uk-UA"/>
        </w:rPr>
        <w:t xml:space="preserve">-гігієнічних </w:t>
      </w:r>
      <w:r w:rsidRPr="00766984">
        <w:rPr>
          <w:rFonts w:ascii="Times New Roman" w:hAnsi="Times New Roman"/>
          <w:sz w:val="28"/>
          <w:szCs w:val="28"/>
          <w:lang w:val="uk-UA"/>
        </w:rPr>
        <w:t xml:space="preserve">заходів, якістю харчування учнів (вихованців) покладається на </w:t>
      </w:r>
      <w:r w:rsidR="00846CC7">
        <w:rPr>
          <w:rFonts w:ascii="Times New Roman" w:hAnsi="Times New Roman"/>
          <w:sz w:val="28"/>
          <w:szCs w:val="28"/>
          <w:lang w:val="uk-UA"/>
        </w:rPr>
        <w:t>заступника директора</w:t>
      </w:r>
      <w:r w:rsidR="00766984" w:rsidRPr="00766984">
        <w:rPr>
          <w:rFonts w:ascii="Times New Roman" w:hAnsi="Times New Roman"/>
          <w:sz w:val="28"/>
          <w:szCs w:val="28"/>
          <w:lang w:val="uk-UA"/>
        </w:rPr>
        <w:t>, медичний персонал НВК, органи охорони здоров’я</w:t>
      </w:r>
      <w:r w:rsidRPr="00766984">
        <w:rPr>
          <w:rFonts w:ascii="Times New Roman" w:hAnsi="Times New Roman"/>
          <w:sz w:val="28"/>
          <w:szCs w:val="28"/>
          <w:lang w:val="uk-UA"/>
        </w:rPr>
        <w:t>.</w:t>
      </w:r>
      <w:r w:rsidRPr="00B6745E">
        <w:rPr>
          <w:rFonts w:ascii="Times New Roman" w:hAnsi="Times New Roman"/>
          <w:sz w:val="28"/>
          <w:szCs w:val="28"/>
          <w:lang w:val="uk-UA"/>
        </w:rPr>
        <w:t xml:space="preserve"> </w:t>
      </w:r>
    </w:p>
    <w:p w:rsidR="00D83FFD" w:rsidRPr="00B6745E" w:rsidRDefault="00D83FFD" w:rsidP="005E1005">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5.1</w:t>
      </w:r>
      <w:r w:rsidR="00A713D0">
        <w:rPr>
          <w:rFonts w:ascii="Times New Roman" w:hAnsi="Times New Roman"/>
          <w:sz w:val="28"/>
          <w:szCs w:val="28"/>
          <w:lang w:val="uk-UA"/>
        </w:rPr>
        <w:t>2</w:t>
      </w:r>
      <w:r w:rsidRPr="00B6745E">
        <w:rPr>
          <w:rFonts w:ascii="Times New Roman" w:hAnsi="Times New Roman"/>
          <w:sz w:val="28"/>
          <w:szCs w:val="28"/>
          <w:lang w:val="uk-UA"/>
        </w:rPr>
        <w:t>. Науково-методичне забезпечення діяльності НВК здійснюється відповідно до вимог чинного законодавства України.</w:t>
      </w:r>
      <w:r w:rsidR="006A11AA">
        <w:rPr>
          <w:rFonts w:ascii="Times New Roman" w:hAnsi="Times New Roman"/>
          <w:sz w:val="28"/>
          <w:szCs w:val="28"/>
          <w:lang w:val="uk-UA"/>
        </w:rPr>
        <w:t xml:space="preserve"> </w:t>
      </w:r>
    </w:p>
    <w:p w:rsidR="00D83FFD" w:rsidRPr="00B6745E" w:rsidRDefault="00D83FFD" w:rsidP="00957FE5">
      <w:pPr>
        <w:spacing w:after="0" w:line="240" w:lineRule="auto"/>
        <w:rPr>
          <w:rFonts w:ascii="Times New Roman" w:hAnsi="Times New Roman"/>
          <w:sz w:val="28"/>
          <w:szCs w:val="28"/>
          <w:lang w:val="uk-UA"/>
        </w:rPr>
      </w:pPr>
    </w:p>
    <w:p w:rsidR="00D83FFD" w:rsidRPr="00B6745E" w:rsidRDefault="00D83FFD" w:rsidP="00B5769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VІ</w:t>
      </w:r>
    </w:p>
    <w:p w:rsidR="00D83FFD" w:rsidRPr="00B6745E" w:rsidRDefault="00D83FFD" w:rsidP="00B5769C">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ОРГАНІЗАЦІЯ НАВЧАЛЬНО-ВИХОВНОГО ПРОЦЕСУ В НВК</w:t>
      </w:r>
    </w:p>
    <w:p w:rsidR="00D83FFD" w:rsidRPr="00B6745E" w:rsidRDefault="00D83FFD" w:rsidP="008E644A">
      <w:pPr>
        <w:spacing w:after="0" w:line="240" w:lineRule="auto"/>
        <w:ind w:firstLine="770"/>
        <w:jc w:val="center"/>
        <w:rPr>
          <w:rFonts w:ascii="Times New Roman" w:hAnsi="Times New Roman"/>
          <w:sz w:val="28"/>
          <w:szCs w:val="28"/>
          <w:lang w:val="uk-UA"/>
        </w:rPr>
      </w:pP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 НВК планує свою роботу самостійно відповідно до плану роботи на навчальний рік.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У плані роботи відображаються найголовніші питання роботи НВК, визначаються перспективи його розвитку.</w:t>
      </w:r>
      <w:r w:rsidR="006A11AA">
        <w:rPr>
          <w:rFonts w:ascii="Times New Roman" w:hAnsi="Times New Roman"/>
          <w:sz w:val="28"/>
          <w:szCs w:val="28"/>
          <w:lang w:val="uk-UA"/>
        </w:rPr>
        <w:t xml:space="preserve"> </w:t>
      </w:r>
    </w:p>
    <w:p w:rsidR="00D83FFD"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План роботи затверджується радою НВК, </w:t>
      </w:r>
      <w:r w:rsidR="009B3480">
        <w:rPr>
          <w:rFonts w:ascii="Times New Roman" w:hAnsi="Times New Roman"/>
          <w:sz w:val="28"/>
          <w:szCs w:val="28"/>
          <w:lang w:val="uk-UA"/>
        </w:rPr>
        <w:t>директором</w:t>
      </w:r>
      <w:r w:rsidRPr="00B6745E">
        <w:rPr>
          <w:rFonts w:ascii="Times New Roman" w:hAnsi="Times New Roman"/>
          <w:sz w:val="28"/>
          <w:szCs w:val="28"/>
          <w:lang w:val="uk-UA"/>
        </w:rPr>
        <w:t xml:space="preserve"> та погоджується з педагогічною радою. </w:t>
      </w:r>
    </w:p>
    <w:p w:rsidR="00B0019F" w:rsidRDefault="00B0019F" w:rsidP="001B2939">
      <w:pPr>
        <w:spacing w:after="0" w:line="240" w:lineRule="auto"/>
        <w:ind w:firstLine="567"/>
        <w:jc w:val="both"/>
        <w:rPr>
          <w:rFonts w:ascii="Times New Roman" w:hAnsi="Times New Roman"/>
          <w:sz w:val="28"/>
          <w:szCs w:val="28"/>
          <w:lang w:val="uk-UA"/>
        </w:rPr>
      </w:pPr>
      <w:r w:rsidRPr="00B0019F">
        <w:rPr>
          <w:rFonts w:ascii="Times New Roman" w:hAnsi="Times New Roman"/>
          <w:sz w:val="28"/>
          <w:szCs w:val="28"/>
          <w:lang w:val="uk-UA"/>
        </w:rPr>
        <w:t>Навчальний рік у дошкільному навчальному закладі починається 1 вересня і закінчується 31 травня наступного року, а оздоровчий період - 1 червня по 31 серпня.</w:t>
      </w:r>
    </w:p>
    <w:p w:rsidR="001A4E69" w:rsidRPr="001A4E69" w:rsidRDefault="001A4E69" w:rsidP="001A4E69">
      <w:pPr>
        <w:spacing w:after="0"/>
        <w:ind w:firstLine="426"/>
        <w:jc w:val="both"/>
        <w:rPr>
          <w:rFonts w:ascii="Times New Roman" w:hAnsi="Times New Roman"/>
          <w:sz w:val="28"/>
          <w:szCs w:val="28"/>
          <w:lang w:val="uk-UA"/>
        </w:rPr>
      </w:pPr>
      <w:r w:rsidRPr="001A4E69">
        <w:rPr>
          <w:rFonts w:ascii="Times New Roman" w:hAnsi="Times New Roman"/>
          <w:sz w:val="28"/>
          <w:szCs w:val="28"/>
          <w:lang w:val="uk-UA"/>
        </w:rPr>
        <w:t>Дошкільний підрозділ НВК проводить свою діяльність відповідно до    плану роботи НВК, який складається на навчальний рік, план дошкільного підрозділу на оздоровчий період додатково погоджується з територіальним управлінням Держпродспоживслужби  в Харківській області.</w:t>
      </w:r>
    </w:p>
    <w:p w:rsidR="00D83FFD" w:rsidRPr="00B6745E" w:rsidRDefault="00D83FFD" w:rsidP="001A4E69">
      <w:pPr>
        <w:spacing w:after="0" w:line="240" w:lineRule="auto"/>
        <w:ind w:firstLine="567"/>
        <w:jc w:val="both"/>
        <w:rPr>
          <w:rFonts w:ascii="Times New Roman" w:hAnsi="Times New Roman"/>
          <w:sz w:val="28"/>
          <w:szCs w:val="28"/>
          <w:lang w:val="uk-UA"/>
        </w:rPr>
      </w:pPr>
      <w:r w:rsidRPr="00B0019F">
        <w:rPr>
          <w:rFonts w:ascii="Times New Roman" w:hAnsi="Times New Roman"/>
          <w:sz w:val="28"/>
          <w:szCs w:val="28"/>
          <w:lang w:val="uk-UA"/>
        </w:rPr>
        <w:t>6.2. Навчально-виховний процес у НВК</w:t>
      </w:r>
      <w:r w:rsidRPr="00B6745E">
        <w:rPr>
          <w:rFonts w:ascii="Times New Roman" w:hAnsi="Times New Roman"/>
          <w:sz w:val="28"/>
          <w:szCs w:val="28"/>
          <w:lang w:val="uk-UA"/>
        </w:rPr>
        <w:t xml:space="preserve"> здійснюється відповідно до робочих навчальних планів, розроблених НВК на основі Типових навчальних планів, затверджених Міністерством освіти і науки України. </w:t>
      </w:r>
    </w:p>
    <w:p w:rsidR="00D83FFD" w:rsidRDefault="00D83FFD" w:rsidP="00A05193">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Робочий навчальний план НВК погоджується радою НВК, педагогічною радою НВК, затверджується Департаментом науки і освіти Харківської обласної державної адміністрації. </w:t>
      </w:r>
    </w:p>
    <w:p w:rsidR="00A05193" w:rsidRPr="00A05193" w:rsidRDefault="002122A3" w:rsidP="00A05193">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Навчально-виховний процес </w:t>
      </w:r>
      <w:r w:rsidRPr="00B6745E">
        <w:rPr>
          <w:rFonts w:ascii="Times New Roman" w:hAnsi="Times New Roman"/>
          <w:sz w:val="28"/>
          <w:szCs w:val="28"/>
          <w:lang w:val="uk-UA"/>
        </w:rPr>
        <w:t>НВК здійснюється</w:t>
      </w:r>
      <w:r>
        <w:rPr>
          <w:rFonts w:ascii="Times New Roman" w:hAnsi="Times New Roman"/>
          <w:sz w:val="28"/>
          <w:szCs w:val="28"/>
          <w:lang w:val="uk-UA"/>
        </w:rPr>
        <w:t xml:space="preserve"> за груповою та індивідуальною форм</w:t>
      </w:r>
      <w:r w:rsidR="00A05193">
        <w:rPr>
          <w:rFonts w:ascii="Times New Roman" w:hAnsi="Times New Roman"/>
          <w:sz w:val="28"/>
          <w:szCs w:val="28"/>
          <w:lang w:val="uk-UA"/>
        </w:rPr>
        <w:t>ою</w:t>
      </w:r>
      <w:r>
        <w:rPr>
          <w:rFonts w:ascii="Times New Roman" w:hAnsi="Times New Roman"/>
          <w:sz w:val="28"/>
          <w:szCs w:val="28"/>
          <w:lang w:val="uk-UA"/>
        </w:rPr>
        <w:t xml:space="preserve"> навчання. </w:t>
      </w:r>
      <w:r w:rsidR="00A05193" w:rsidRPr="00A05193">
        <w:rPr>
          <w:rFonts w:ascii="Times New Roman" w:hAnsi="Times New Roman"/>
          <w:sz w:val="28"/>
          <w:szCs w:val="28"/>
          <w:lang w:val="uk-UA"/>
        </w:rPr>
        <w:t xml:space="preserve">Навчання у формі екстернату в НВК організовується відповідно до </w:t>
      </w:r>
      <w:r w:rsidR="00A05193" w:rsidRPr="00A05193">
        <w:rPr>
          <w:rFonts w:ascii="Times New Roman" w:hAnsi="Times New Roman"/>
          <w:bCs/>
          <w:sz w:val="28"/>
          <w:szCs w:val="28"/>
          <w:lang w:val="uk-UA"/>
        </w:rPr>
        <w:t xml:space="preserve">Положення про екстернат у загальноосвітніх навчальних закладах. </w:t>
      </w:r>
      <w:r w:rsidR="004E709D">
        <w:rPr>
          <w:rFonts w:ascii="Times New Roman" w:hAnsi="Times New Roman"/>
          <w:bCs/>
          <w:sz w:val="28"/>
          <w:szCs w:val="28"/>
          <w:lang w:val="uk-UA"/>
        </w:rPr>
        <w:t xml:space="preserve">Дистанційне навчання запроваджується згідно з Положення про дистанційне навчання та запитами учасників </w:t>
      </w:r>
      <w:r w:rsidR="004E709D">
        <w:rPr>
          <w:rFonts w:ascii="Times New Roman" w:hAnsi="Times New Roman"/>
          <w:sz w:val="28"/>
          <w:szCs w:val="28"/>
          <w:lang w:val="uk-UA"/>
        </w:rPr>
        <w:t>навчально-виховного процесу.</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6.3. НВК працює за навчальними програмами, підручниками і посібниками, що мають відповідний гриф Міністерства освіти і науки України. Під час навчання учнів (вихованців) у НВК ІІ ступенів використовуються як спеціальні програми і підручники, так і програми й підручники загальноосвітньої школи. У випадках, коли учні</w:t>
      </w:r>
      <w:r w:rsidR="0099130E">
        <w:rPr>
          <w:rFonts w:ascii="Times New Roman" w:hAnsi="Times New Roman"/>
          <w:sz w:val="28"/>
          <w:szCs w:val="28"/>
          <w:lang w:val="uk-UA"/>
        </w:rPr>
        <w:t xml:space="preserve"> (вихованці)</w:t>
      </w:r>
      <w:r w:rsidRPr="00B6745E">
        <w:rPr>
          <w:rFonts w:ascii="Times New Roman" w:hAnsi="Times New Roman"/>
          <w:sz w:val="28"/>
          <w:szCs w:val="28"/>
          <w:lang w:val="uk-UA"/>
        </w:rPr>
        <w:t xml:space="preserve"> мають дисграфію, дислексію і не можуть засвоїти програму з окремих предметів, педагогічна рада НВК за поданням шкільної психолого-медико-педагогічної комісії та погодженням з батьками або особами, які їх замінюють, приймає рішення про переведення таких учнів (вихованців) на навчання за індивіду</w:t>
      </w:r>
      <w:r w:rsidR="00B0019F">
        <w:rPr>
          <w:rFonts w:ascii="Times New Roman" w:hAnsi="Times New Roman"/>
          <w:sz w:val="28"/>
          <w:szCs w:val="28"/>
          <w:lang w:val="uk-UA"/>
        </w:rPr>
        <w:t>альними навчальними програмами за місцем проживання дитини.</w:t>
      </w:r>
    </w:p>
    <w:p w:rsidR="00D83FFD" w:rsidRDefault="00D83FFD" w:rsidP="001B2939">
      <w:pPr>
        <w:spacing w:after="0" w:line="240" w:lineRule="auto"/>
        <w:ind w:firstLine="567"/>
        <w:jc w:val="both"/>
        <w:rPr>
          <w:rFonts w:ascii="Times New Roman" w:hAnsi="Times New Roman"/>
          <w:sz w:val="28"/>
          <w:szCs w:val="28"/>
          <w:lang w:val="uk-UA"/>
        </w:rPr>
      </w:pPr>
      <w:bookmarkStart w:id="25" w:name="o67"/>
      <w:bookmarkEnd w:id="25"/>
      <w:r w:rsidRPr="00B6745E">
        <w:rPr>
          <w:rFonts w:ascii="Times New Roman" w:hAnsi="Times New Roman"/>
          <w:sz w:val="28"/>
          <w:szCs w:val="28"/>
          <w:lang w:val="uk-UA"/>
        </w:rPr>
        <w:t xml:space="preserve">Індивідуальні навчальні програми розробляються вчителем на основі навчальних програм, рекомендованих Міністерством освіти і науки України, та робочого навчального плану НВК, погоджуються з батьками або особами, які їх замінюють, розглядаються педагогічною радою і затверджуються директором НВК. Навчальні досягнення таких учнів (вихованців) оцінюються за обсягом матеріалу, визначеного індивідуальною навчальною програмою. </w:t>
      </w:r>
    </w:p>
    <w:p w:rsidR="00583B76" w:rsidRDefault="00583B76" w:rsidP="001B293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У НВК проводиться корекційно-розвиткова  робота з предметно-практичного навчання, лікувальної фізкультури, соціально-побутової та комунікативної діяльності формування мовлення.</w:t>
      </w:r>
    </w:p>
    <w:p w:rsidR="00917AF9" w:rsidRPr="00917AF9" w:rsidRDefault="00065C22" w:rsidP="001B293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6.4. </w:t>
      </w:r>
      <w:r w:rsidR="00917AF9" w:rsidRPr="00917AF9">
        <w:rPr>
          <w:rFonts w:ascii="Times New Roman" w:hAnsi="Times New Roman"/>
          <w:sz w:val="28"/>
          <w:szCs w:val="28"/>
          <w:lang w:val="uk-UA"/>
        </w:rPr>
        <w:t xml:space="preserve">Навчально-виховний процес у спеціальних </w:t>
      </w:r>
      <w:r>
        <w:rPr>
          <w:rFonts w:ascii="Times New Roman" w:hAnsi="Times New Roman"/>
          <w:sz w:val="28"/>
          <w:szCs w:val="28"/>
          <w:lang w:val="uk-UA"/>
        </w:rPr>
        <w:t xml:space="preserve">групах </w:t>
      </w:r>
      <w:r w:rsidR="00917AF9" w:rsidRPr="00917AF9">
        <w:rPr>
          <w:rFonts w:ascii="Times New Roman" w:hAnsi="Times New Roman"/>
          <w:sz w:val="28"/>
          <w:szCs w:val="28"/>
          <w:lang w:val="uk-UA"/>
        </w:rPr>
        <w:t xml:space="preserve">для дітей з порушеннями мови у дошкільному підрозділі НВК здійснюється за спеціальними програмами розвитку </w:t>
      </w:r>
      <w:r w:rsidR="0099130E">
        <w:rPr>
          <w:rFonts w:ascii="Times New Roman" w:hAnsi="Times New Roman"/>
          <w:sz w:val="28"/>
          <w:szCs w:val="28"/>
          <w:lang w:val="uk-UA"/>
        </w:rPr>
        <w:t>учнів (вихованців)</w:t>
      </w:r>
      <w:r w:rsidR="00917AF9" w:rsidRPr="00917AF9">
        <w:rPr>
          <w:rFonts w:ascii="Times New Roman" w:hAnsi="Times New Roman"/>
          <w:sz w:val="28"/>
          <w:szCs w:val="28"/>
          <w:lang w:val="uk-UA"/>
        </w:rPr>
        <w:t xml:space="preserve"> та навчально-методичними посібниками, затвердженими в установленому порядку МОН.</w:t>
      </w:r>
    </w:p>
    <w:p w:rsidR="000D5BE1"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 дошкільному підрозділі заняття навчального характеру проводяться вихователями дошкільного підрозділу, </w:t>
      </w:r>
      <w:r w:rsidR="0025442F">
        <w:rPr>
          <w:rFonts w:ascii="Times New Roman" w:hAnsi="Times New Roman"/>
          <w:sz w:val="28"/>
          <w:szCs w:val="28"/>
          <w:lang w:val="uk-UA"/>
        </w:rPr>
        <w:t xml:space="preserve">групові </w:t>
      </w:r>
      <w:r w:rsidR="000D5BE1" w:rsidRPr="00B6745E">
        <w:rPr>
          <w:rFonts w:ascii="Times New Roman" w:hAnsi="Times New Roman"/>
          <w:sz w:val="28"/>
          <w:szCs w:val="28"/>
          <w:lang w:val="uk-UA"/>
        </w:rPr>
        <w:t>та індивідуальні заняття</w:t>
      </w:r>
      <w:r w:rsidRPr="00B6745E">
        <w:rPr>
          <w:rFonts w:ascii="Times New Roman" w:hAnsi="Times New Roman"/>
          <w:sz w:val="28"/>
          <w:szCs w:val="28"/>
          <w:lang w:val="uk-UA"/>
        </w:rPr>
        <w:t xml:space="preserve">, </w:t>
      </w:r>
      <w:r w:rsidR="000D5BE1">
        <w:rPr>
          <w:rFonts w:ascii="Times New Roman" w:hAnsi="Times New Roman"/>
          <w:sz w:val="28"/>
          <w:szCs w:val="28"/>
          <w:lang w:val="uk-UA"/>
        </w:rPr>
        <w:t xml:space="preserve">з метою </w:t>
      </w:r>
      <w:r w:rsidRPr="00B6745E">
        <w:rPr>
          <w:rFonts w:ascii="Times New Roman" w:hAnsi="Times New Roman"/>
          <w:sz w:val="28"/>
          <w:szCs w:val="28"/>
          <w:lang w:val="uk-UA"/>
        </w:rPr>
        <w:t>виправлення та попередження відхилень</w:t>
      </w:r>
      <w:r w:rsidR="000D5BE1" w:rsidRPr="000D5BE1">
        <w:rPr>
          <w:rFonts w:ascii="Times New Roman" w:hAnsi="Times New Roman"/>
          <w:sz w:val="28"/>
          <w:szCs w:val="28"/>
          <w:lang w:val="uk-UA"/>
        </w:rPr>
        <w:t xml:space="preserve"> </w:t>
      </w:r>
      <w:r w:rsidR="000D5BE1">
        <w:rPr>
          <w:rFonts w:ascii="Times New Roman" w:hAnsi="Times New Roman"/>
          <w:sz w:val="28"/>
          <w:szCs w:val="28"/>
          <w:lang w:val="uk-UA"/>
        </w:rPr>
        <w:t>мовлення</w:t>
      </w:r>
      <w:r w:rsidRPr="00B6745E">
        <w:rPr>
          <w:rFonts w:ascii="Times New Roman" w:hAnsi="Times New Roman"/>
          <w:sz w:val="28"/>
          <w:szCs w:val="28"/>
          <w:lang w:val="uk-UA"/>
        </w:rPr>
        <w:t xml:space="preserve">, проводяться вчителем-дефектологом.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Рівномірно розподіляються види активності за основними лініями розвитку протягом дня, що дозволяє включати інші форми роботи з </w:t>
      </w:r>
      <w:r w:rsidR="0099130E">
        <w:rPr>
          <w:rFonts w:ascii="Times New Roman" w:hAnsi="Times New Roman"/>
          <w:sz w:val="28"/>
          <w:szCs w:val="28"/>
          <w:lang w:val="uk-UA"/>
        </w:rPr>
        <w:t>учнями (вихованцями)</w:t>
      </w:r>
      <w:r w:rsidRPr="00B6745E">
        <w:rPr>
          <w:rFonts w:ascii="Times New Roman" w:hAnsi="Times New Roman"/>
          <w:sz w:val="28"/>
          <w:szCs w:val="28"/>
          <w:lang w:val="uk-UA"/>
        </w:rPr>
        <w:t xml:space="preserve"> (ігри та розваги, художня та самостійна діяльність, індивідуальна робота, спілкування, спостереження тощо).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Дошкільний підрозділ забезпечує належний рівень освіти для </w:t>
      </w:r>
      <w:r w:rsidR="0099130E">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відповідно до вимог Базового компоненту дошкільної освіти в Україні.</w:t>
      </w:r>
    </w:p>
    <w:p w:rsidR="00D83FFD" w:rsidRPr="000D5BE1" w:rsidRDefault="00D83FFD" w:rsidP="001B2939">
      <w:pPr>
        <w:spacing w:after="0" w:line="240" w:lineRule="auto"/>
        <w:ind w:firstLine="567"/>
        <w:jc w:val="both"/>
        <w:rPr>
          <w:rFonts w:ascii="Times New Roman" w:hAnsi="Times New Roman"/>
          <w:sz w:val="28"/>
          <w:szCs w:val="28"/>
          <w:lang w:val="uk-UA"/>
        </w:rPr>
      </w:pPr>
      <w:r w:rsidRPr="000D5BE1">
        <w:rPr>
          <w:rFonts w:ascii="Times New Roman" w:hAnsi="Times New Roman"/>
          <w:sz w:val="28"/>
          <w:szCs w:val="28"/>
          <w:lang w:val="uk-UA"/>
        </w:rPr>
        <w:t xml:space="preserve">Навчальна діяльність та корекційно-компенсаторна робота з </w:t>
      </w:r>
      <w:r w:rsidR="0099130E">
        <w:rPr>
          <w:rFonts w:ascii="Times New Roman" w:hAnsi="Times New Roman"/>
          <w:sz w:val="28"/>
          <w:szCs w:val="28"/>
          <w:lang w:val="uk-UA"/>
        </w:rPr>
        <w:t>учнями (вихованцями)</w:t>
      </w:r>
      <w:r w:rsidRPr="000D5BE1">
        <w:rPr>
          <w:rFonts w:ascii="Times New Roman" w:hAnsi="Times New Roman"/>
          <w:sz w:val="28"/>
          <w:szCs w:val="28"/>
          <w:lang w:val="uk-UA"/>
        </w:rPr>
        <w:t xml:space="preserve"> планується у формі групових, та індивідуальних занять переважно у першу половину дня.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6.5. Навчально-виховний процес учнів (вихованців) у НВК здійснюється з урахуванням особливостей психічного та фізичного розвитку за змістом, формами і методами їх навчання, відповідного режиму дня, що забезпечує системність навчально-виховної, корекційно-розвиткової роботи</w:t>
      </w:r>
      <w:r w:rsidR="00703C9B">
        <w:rPr>
          <w:rFonts w:ascii="Times New Roman" w:hAnsi="Times New Roman"/>
          <w:sz w:val="28"/>
          <w:szCs w:val="28"/>
          <w:lang w:val="uk-UA"/>
        </w:rPr>
        <w:t>.</w:t>
      </w:r>
      <w:r w:rsidRPr="00B6745E">
        <w:rPr>
          <w:rFonts w:ascii="Times New Roman" w:hAnsi="Times New Roman"/>
          <w:sz w:val="28"/>
          <w:szCs w:val="28"/>
          <w:lang w:val="uk-UA"/>
        </w:rPr>
        <w:t xml:space="preserve"> </w:t>
      </w:r>
    </w:p>
    <w:p w:rsidR="00D83FFD" w:rsidRPr="00B6745E" w:rsidRDefault="00D83FFD" w:rsidP="006114A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6.6. Навчально-виховний процес у НВК має корекційну спрямованість. Завдяки індивідуальному та диференційованому підходу створюються передумови для подолання порушень психофізичного розвитку, засвоєння учнями (вихованцями) програмового матеріалу, розвитку їх здібностей, професійно-трудової підготовки, подальшої соціалізації. </w:t>
      </w:r>
    </w:p>
    <w:p w:rsidR="00C754D3"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Ефективність навчально-виховної, корекційно-розвиткової роботи досягається через забезпечення учнів (вихованців) відповідними засобами навчання</w:t>
      </w:r>
      <w:r w:rsidR="00C754D3">
        <w:rPr>
          <w:rFonts w:ascii="Times New Roman" w:hAnsi="Times New Roman"/>
          <w:sz w:val="28"/>
          <w:szCs w:val="28"/>
          <w:lang w:val="uk-UA"/>
        </w:rPr>
        <w:t>.</w:t>
      </w:r>
      <w:r w:rsidRPr="00B6745E">
        <w:rPr>
          <w:rFonts w:ascii="Times New Roman" w:hAnsi="Times New Roman"/>
          <w:sz w:val="28"/>
          <w:szCs w:val="28"/>
          <w:lang w:val="uk-UA"/>
        </w:rPr>
        <w:t xml:space="preserve">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6.7. Розклад уроків складається відповідно до робочого навчального плану з дотриманням педагогічних та санітарно-гігієнічних вимог</w:t>
      </w:r>
      <w:r w:rsidR="006D77A4">
        <w:rPr>
          <w:rFonts w:ascii="Times New Roman" w:hAnsi="Times New Roman"/>
          <w:sz w:val="28"/>
          <w:szCs w:val="28"/>
          <w:lang w:val="uk-UA"/>
        </w:rPr>
        <w:t xml:space="preserve">, затверджується </w:t>
      </w:r>
      <w:r w:rsidR="000D3813">
        <w:rPr>
          <w:rFonts w:ascii="Times New Roman" w:hAnsi="Times New Roman"/>
          <w:sz w:val="28"/>
          <w:szCs w:val="28"/>
          <w:lang w:val="uk-UA"/>
        </w:rPr>
        <w:t>директоро</w:t>
      </w:r>
      <w:r w:rsidR="006D77A4">
        <w:rPr>
          <w:rFonts w:ascii="Times New Roman" w:hAnsi="Times New Roman"/>
          <w:sz w:val="28"/>
          <w:szCs w:val="28"/>
          <w:lang w:val="uk-UA"/>
        </w:rPr>
        <w:t>м</w:t>
      </w:r>
      <w:r w:rsidR="005B2B71">
        <w:rPr>
          <w:rFonts w:ascii="Times New Roman" w:hAnsi="Times New Roman"/>
          <w:sz w:val="28"/>
          <w:szCs w:val="28"/>
          <w:lang w:val="uk-UA"/>
        </w:rPr>
        <w:t xml:space="preserve"> НВК</w:t>
      </w:r>
      <w:r w:rsidR="006D77A4">
        <w:rPr>
          <w:rFonts w:ascii="Times New Roman" w:hAnsi="Times New Roman"/>
          <w:sz w:val="28"/>
          <w:szCs w:val="28"/>
          <w:lang w:val="uk-UA"/>
        </w:rPr>
        <w:t>, погоджується з територіальним управлінням Держпродспоживслужби та профспілковим комітетом НВК.</w:t>
      </w:r>
      <w:r w:rsidRPr="00B6745E">
        <w:rPr>
          <w:rFonts w:ascii="Times New Roman" w:hAnsi="Times New Roman"/>
          <w:sz w:val="28"/>
          <w:szCs w:val="28"/>
          <w:lang w:val="uk-UA"/>
        </w:rPr>
        <w:t xml:space="preserve">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6.8. Згідно з вимогами спеціально організованої навчальної діяльності (заняття) в НВК </w:t>
      </w:r>
      <w:r w:rsidR="00253191">
        <w:rPr>
          <w:rFonts w:ascii="Times New Roman" w:hAnsi="Times New Roman"/>
          <w:sz w:val="28"/>
          <w:szCs w:val="28"/>
          <w:lang w:val="uk-UA"/>
        </w:rPr>
        <w:t>здійснюються</w:t>
      </w:r>
      <w:r w:rsidRPr="00B6745E">
        <w:rPr>
          <w:rFonts w:ascii="Times New Roman" w:hAnsi="Times New Roman"/>
          <w:sz w:val="28"/>
          <w:szCs w:val="28"/>
          <w:lang w:val="uk-UA"/>
        </w:rPr>
        <w:t xml:space="preserve">: </w:t>
      </w:r>
    </w:p>
    <w:p w:rsidR="00D83FFD" w:rsidRPr="00B6745E" w:rsidRDefault="00D83FFD" w:rsidP="00360112">
      <w:pPr>
        <w:numPr>
          <w:ilvl w:val="1"/>
          <w:numId w:val="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для дітей 4-го і 5-го року життя – 1-2 заняття на день відповідно по 15-20 і 20-25 хвилин;</w:t>
      </w:r>
    </w:p>
    <w:p w:rsidR="00D83FFD" w:rsidRPr="00B6745E" w:rsidRDefault="00D83FFD" w:rsidP="00360112">
      <w:pPr>
        <w:numPr>
          <w:ilvl w:val="1"/>
          <w:numId w:val="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у старшому дошкільному віці – 2-3 заняття на день впродовж</w:t>
      </w:r>
      <w:r w:rsidR="006B17DD">
        <w:rPr>
          <w:rFonts w:ascii="Times New Roman" w:hAnsi="Times New Roman"/>
          <w:sz w:val="28"/>
          <w:szCs w:val="28"/>
          <w:lang w:val="uk-UA"/>
        </w:rPr>
        <w:t xml:space="preserve"> </w:t>
      </w:r>
      <w:r w:rsidRPr="00B6745E">
        <w:rPr>
          <w:rFonts w:ascii="Times New Roman" w:hAnsi="Times New Roman"/>
          <w:sz w:val="28"/>
          <w:szCs w:val="28"/>
          <w:lang w:val="uk-UA"/>
        </w:rPr>
        <w:t>1-1,5 годин щодня, по 25-30 хвилин (для дітей 6-го року життя);</w:t>
      </w:r>
    </w:p>
    <w:p w:rsidR="00D83FFD" w:rsidRPr="00B6745E" w:rsidRDefault="00D83FFD" w:rsidP="00360112">
      <w:pPr>
        <w:numPr>
          <w:ilvl w:val="1"/>
          <w:numId w:val="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тривалість уроків у підготовчих, 1 класах початкової школи становить</w:t>
      </w:r>
      <w:r w:rsidR="006B17DD">
        <w:rPr>
          <w:rFonts w:ascii="Times New Roman" w:hAnsi="Times New Roman"/>
          <w:sz w:val="28"/>
          <w:szCs w:val="28"/>
          <w:lang w:val="uk-UA"/>
        </w:rPr>
        <w:t xml:space="preserve"> </w:t>
      </w:r>
      <w:r w:rsidRPr="00B6745E">
        <w:rPr>
          <w:rFonts w:ascii="Times New Roman" w:hAnsi="Times New Roman"/>
          <w:sz w:val="28"/>
          <w:szCs w:val="28"/>
          <w:lang w:val="uk-UA"/>
        </w:rPr>
        <w:t xml:space="preserve">35 хвилин, у 2-4 класах – 40 хвилин, у 5-10 класах – 45 хвилин.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Тривалість перерв між уроками становить 15 хвилин, великої перерви після третього уроку – 30 хвилин (або після 2-го і 3-го уроків - по 20 хвилин). </w:t>
      </w:r>
    </w:p>
    <w:p w:rsidR="00D83FFD" w:rsidRPr="00B6745E" w:rsidRDefault="00D83FFD" w:rsidP="001B2939">
      <w:pPr>
        <w:pStyle w:val="1"/>
        <w:spacing w:before="0" w:beforeAutospacing="0" w:after="0" w:afterAutospacing="0"/>
        <w:ind w:firstLine="567"/>
        <w:jc w:val="both"/>
        <w:rPr>
          <w:b w:val="0"/>
          <w:sz w:val="28"/>
          <w:szCs w:val="28"/>
          <w:lang w:val="uk-UA"/>
        </w:rPr>
      </w:pPr>
      <w:r w:rsidRPr="00B6745E">
        <w:rPr>
          <w:b w:val="0"/>
          <w:sz w:val="28"/>
          <w:szCs w:val="28"/>
          <w:lang w:val="uk-UA"/>
        </w:rPr>
        <w:t xml:space="preserve">6.9. </w:t>
      </w:r>
      <w:r w:rsidR="008A6528">
        <w:rPr>
          <w:b w:val="0"/>
          <w:sz w:val="28"/>
          <w:szCs w:val="28"/>
          <w:lang w:val="uk-UA"/>
        </w:rPr>
        <w:t>Розклад</w:t>
      </w:r>
      <w:r w:rsidRPr="00B6745E">
        <w:rPr>
          <w:b w:val="0"/>
          <w:sz w:val="28"/>
          <w:szCs w:val="28"/>
          <w:lang w:val="uk-UA"/>
        </w:rPr>
        <w:t xml:space="preserve"> уроків</w:t>
      </w:r>
      <w:r w:rsidR="008A6528">
        <w:rPr>
          <w:b w:val="0"/>
          <w:sz w:val="28"/>
          <w:szCs w:val="28"/>
          <w:lang w:val="uk-UA"/>
        </w:rPr>
        <w:t xml:space="preserve"> </w:t>
      </w:r>
      <w:r w:rsidRPr="00B6745E">
        <w:rPr>
          <w:b w:val="0"/>
          <w:sz w:val="28"/>
          <w:szCs w:val="28"/>
          <w:lang w:val="uk-UA"/>
        </w:rPr>
        <w:t xml:space="preserve">складається відповідно до санітарно-гігієнічних та педагогічних вимог, узгоджується з профспілковим комітетом, </w:t>
      </w:r>
      <w:r w:rsidR="001A5B03" w:rsidRPr="001A5B03">
        <w:rPr>
          <w:b w:val="0"/>
          <w:sz w:val="28"/>
          <w:szCs w:val="28"/>
          <w:lang w:val="uk-UA"/>
        </w:rPr>
        <w:t>територіальним управлінням Держпродспоживслужби</w:t>
      </w:r>
      <w:r w:rsidR="001A5B03" w:rsidRPr="001A5B03">
        <w:rPr>
          <w:sz w:val="28"/>
          <w:szCs w:val="28"/>
          <w:lang w:val="uk-UA"/>
        </w:rPr>
        <w:t xml:space="preserve"> </w:t>
      </w:r>
      <w:r w:rsidRPr="00B6745E">
        <w:rPr>
          <w:b w:val="0"/>
          <w:sz w:val="28"/>
          <w:szCs w:val="28"/>
          <w:lang w:val="uk-UA"/>
        </w:rPr>
        <w:t>і затверджується директором НВК.</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6.10 Крім різних форм навчальних занять в НВК проводяться індивідуальні, групові, факультативні заняття</w:t>
      </w:r>
      <w:r w:rsidR="008A6528">
        <w:rPr>
          <w:rFonts w:ascii="Times New Roman" w:hAnsi="Times New Roman"/>
          <w:sz w:val="28"/>
          <w:szCs w:val="28"/>
          <w:lang w:val="uk-UA"/>
        </w:rPr>
        <w:t>, які</w:t>
      </w:r>
      <w:r w:rsidRPr="00B6745E">
        <w:rPr>
          <w:rFonts w:ascii="Times New Roman" w:hAnsi="Times New Roman"/>
          <w:sz w:val="28"/>
          <w:szCs w:val="28"/>
          <w:lang w:val="uk-UA"/>
        </w:rPr>
        <w:t xml:space="preserve"> передбачені розкладом і спрямовані на задоволення освітніх інтересів учнів (вихованців), їх виховання та розвиток творчих здібностей і обдарувань.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6.11. Домашні та самостійні завдання у підготовчому, І-му класах не задаються. Письмові домашні завдання у наступних початкових класах не обов’язкові. Вони можуть задаватися з урахуванням типологічних та індивідуальних особливостей психофізичного розвитку учня (вихованця).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Домашні завдання у 5-10-х класах задаються з урахуванням психофізичних особливостей, індивідуальних можливостей учнів (вихованців) та педагогічних і санітарно-гігієнічних вимог. Зміст, обсяг і форма виконання домашніх завдань визначаються вчителем.</w:t>
      </w:r>
    </w:p>
    <w:p w:rsidR="00D83FFD" w:rsidRPr="00B6745E" w:rsidRDefault="00D83FFD" w:rsidP="001141AE">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6.12. Навчальний рік в дошкільних групах починається 1 вересня та закінчується 31 травня. Оздоровчий період триває з 1 червня по 31 серпня.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6.13. Тривалість і структура навчального року, строки і тривалість канікул, оцінювання навчальних досягнень учнів (вихованців) НВК, переведення і випуск учнів (вихованців), видача документів про базову загальну середню освіту, нагородження учнів</w:t>
      </w:r>
      <w:r w:rsidR="005B2B71">
        <w:rPr>
          <w:rFonts w:ascii="Times New Roman" w:hAnsi="Times New Roman"/>
          <w:sz w:val="28"/>
          <w:szCs w:val="28"/>
          <w:lang w:val="uk-UA"/>
        </w:rPr>
        <w:t xml:space="preserve"> (вихованців)</w:t>
      </w:r>
      <w:r w:rsidRPr="00B6745E">
        <w:rPr>
          <w:rFonts w:ascii="Times New Roman" w:hAnsi="Times New Roman"/>
          <w:sz w:val="28"/>
          <w:szCs w:val="28"/>
          <w:lang w:val="uk-UA"/>
        </w:rPr>
        <w:t xml:space="preserve"> здійснюються відповідно до чинного законодавства України.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6.14. Семестрові, річні оцінки доводяться до відома учнів (вихованців) та батьків або особам, які їх замінюють, класним керівником. </w:t>
      </w:r>
    </w:p>
    <w:p w:rsidR="00D83FFD" w:rsidRPr="00B6745E" w:rsidRDefault="00E827F5" w:rsidP="001B2939">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Переведення та випуск учнів (вихованців) здійснюється відповідно до Порядку переведення учнів (вихованців) загальноосвітнього навчального закладу до наступного класу затвердженого Міністерством освіти і науки України.</w:t>
      </w:r>
      <w:r w:rsidR="00D83FFD" w:rsidRPr="00B6745E">
        <w:rPr>
          <w:rFonts w:ascii="Times New Roman" w:hAnsi="Times New Roman"/>
          <w:sz w:val="28"/>
          <w:szCs w:val="28"/>
          <w:lang w:val="uk-UA"/>
        </w:rPr>
        <w:t xml:space="preserve"> </w:t>
      </w:r>
    </w:p>
    <w:p w:rsidR="00D83FFD" w:rsidRPr="00B6745E" w:rsidRDefault="00D83FFD" w:rsidP="001B2939">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6.15. Випускники НВК, які закінчили школу II ступеня одержують свідоцтво про базову загальну середню освіту державного зразка. </w:t>
      </w:r>
    </w:p>
    <w:p w:rsidR="00A71594" w:rsidRDefault="00A71594" w:rsidP="00B6745E">
      <w:pPr>
        <w:spacing w:after="0" w:line="240" w:lineRule="auto"/>
        <w:jc w:val="center"/>
        <w:rPr>
          <w:rFonts w:ascii="Times New Roman" w:hAnsi="Times New Roman"/>
          <w:b/>
          <w:sz w:val="28"/>
          <w:szCs w:val="28"/>
          <w:lang w:val="uk-UA"/>
        </w:rPr>
      </w:pPr>
    </w:p>
    <w:p w:rsidR="00D83FFD" w:rsidRPr="00B6745E" w:rsidRDefault="00D83FFD" w:rsidP="00B6745E">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РОЗДІЛ VІІ</w:t>
      </w:r>
    </w:p>
    <w:p w:rsidR="00D83FFD" w:rsidRPr="00B6745E" w:rsidRDefault="00D83FFD" w:rsidP="00B6745E">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ОСОБЛИВОСТІ НАВЧАЛЬНО-ВИХОВНОЇ, КОРЕКЦІЙНО-</w:t>
      </w:r>
    </w:p>
    <w:p w:rsidR="00D83FFD" w:rsidRPr="00B6745E" w:rsidRDefault="00D83FFD" w:rsidP="00B6745E">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РОЗВИТКОВОЇ, ЛІК</w:t>
      </w:r>
      <w:r>
        <w:rPr>
          <w:rFonts w:ascii="Times New Roman" w:hAnsi="Times New Roman"/>
          <w:b/>
          <w:sz w:val="28"/>
          <w:szCs w:val="28"/>
          <w:lang w:val="uk-UA"/>
        </w:rPr>
        <w:t xml:space="preserve">УВАЛЬНО-ПРОФІЛАКТИЧНОЇ РОБОТИ У </w:t>
      </w:r>
      <w:r w:rsidRPr="00B6745E">
        <w:rPr>
          <w:rFonts w:ascii="Times New Roman" w:hAnsi="Times New Roman"/>
          <w:b/>
          <w:sz w:val="28"/>
          <w:szCs w:val="28"/>
          <w:lang w:val="uk-UA"/>
        </w:rPr>
        <w:t>НВК</w:t>
      </w:r>
    </w:p>
    <w:p w:rsidR="00D83FFD" w:rsidRPr="00B6745E" w:rsidRDefault="00D83FFD" w:rsidP="004F46AC">
      <w:pPr>
        <w:spacing w:after="0" w:line="240" w:lineRule="auto"/>
        <w:ind w:firstLine="770"/>
        <w:rPr>
          <w:rFonts w:ascii="Times New Roman" w:hAnsi="Times New Roman"/>
          <w:sz w:val="28"/>
          <w:szCs w:val="28"/>
          <w:lang w:val="uk-UA"/>
        </w:rPr>
      </w:pP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7.1. Навчально-виховна та корекційно-розвиткова робота є складовою режиму НВК, додержання якого є обов'язковим для усіх працівників.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7.2. Відповідно до Типових навчальних планів у НВК проводиться корекційно-розвиткова робота з логоритміки, лікувальної фізкультури, розвитку мовлення (формування вимови і мовлення), розвитку зв’язного мовлення з метою корекції первинних і вторинних відхилень у розвитку учнів (вихованців), створення сприятливих умов для здобуття базової загальної середньої освіти, </w:t>
      </w:r>
      <w:r w:rsidR="00CE1CA2">
        <w:rPr>
          <w:rFonts w:ascii="Times New Roman" w:hAnsi="Times New Roman"/>
          <w:sz w:val="28"/>
          <w:szCs w:val="28"/>
          <w:lang w:val="uk-UA"/>
        </w:rPr>
        <w:t>до</w:t>
      </w:r>
      <w:r w:rsidRPr="00B6745E">
        <w:rPr>
          <w:rFonts w:ascii="Times New Roman" w:hAnsi="Times New Roman"/>
          <w:sz w:val="28"/>
          <w:szCs w:val="28"/>
          <w:lang w:val="uk-UA"/>
        </w:rPr>
        <w:t xml:space="preserve">професійно-трудової підготовки, подальшої соціалізації учнів (вихованців).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Корекційні заняття, індивідуальні або групові, проводяться учителями з урахуванням особливостей розвитку учнів (вихованців).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7.3. Лікувально-профілактичні заходи передбачають профілактику соматичних захворювань, підтримання належного рівня психічної активності, працездатності, контроль за фізичним розвитком </w:t>
      </w:r>
      <w:r w:rsidR="005B2B71">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З цією метою медичними працівниками надається консультативна допомога </w:t>
      </w:r>
      <w:r w:rsidR="00CE1CA2">
        <w:rPr>
          <w:rFonts w:ascii="Times New Roman" w:hAnsi="Times New Roman"/>
          <w:sz w:val="28"/>
          <w:szCs w:val="28"/>
          <w:lang w:val="uk-UA"/>
        </w:rPr>
        <w:t xml:space="preserve">педагогічним </w:t>
      </w:r>
      <w:r w:rsidR="008E691A">
        <w:rPr>
          <w:rFonts w:ascii="Times New Roman" w:hAnsi="Times New Roman"/>
          <w:sz w:val="28"/>
          <w:szCs w:val="28"/>
          <w:lang w:val="uk-UA"/>
        </w:rPr>
        <w:t>працівникам</w:t>
      </w:r>
      <w:r w:rsidRPr="00B6745E">
        <w:rPr>
          <w:rFonts w:ascii="Times New Roman" w:hAnsi="Times New Roman"/>
          <w:sz w:val="28"/>
          <w:szCs w:val="28"/>
          <w:lang w:val="uk-UA"/>
        </w:rPr>
        <w:t xml:space="preserve"> і вихователям у дозуванні шкільних навантажень. </w:t>
      </w:r>
    </w:p>
    <w:p w:rsidR="00D83FFD" w:rsidRPr="00B6745E" w:rsidRDefault="00D83FFD" w:rsidP="008A2AC4">
      <w:pPr>
        <w:shd w:val="clear" w:color="auto" w:fill="FFFFFF"/>
        <w:autoSpaceDE w:val="0"/>
        <w:autoSpaceDN w:val="0"/>
        <w:adjustRightInd w:val="0"/>
        <w:spacing w:after="0" w:line="240" w:lineRule="auto"/>
        <w:ind w:firstLine="567"/>
        <w:jc w:val="both"/>
        <w:rPr>
          <w:rFonts w:ascii="Times New Roman" w:hAnsi="Times New Roman"/>
          <w:color w:val="000000"/>
          <w:sz w:val="28"/>
          <w:szCs w:val="28"/>
          <w:lang w:val="uk-UA"/>
        </w:rPr>
      </w:pPr>
      <w:r w:rsidRPr="00B6745E">
        <w:rPr>
          <w:rFonts w:ascii="Times New Roman" w:hAnsi="Times New Roman"/>
          <w:color w:val="000000"/>
          <w:sz w:val="28"/>
          <w:szCs w:val="28"/>
          <w:lang w:val="uk-UA"/>
        </w:rPr>
        <w:t>У НВК особлива увага приділяється лікувально-профілактичній і корекційно-розвитковій роботі з урахуванням клінічних проявів захворювань та психологічних особливостей учнів (вихованців), що зумовлюють труднощі в навчанні.</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7.4. Комплексне відновлювальне лікування в НВК проводиться за методиками медико-соціальної реабілітації, рекомендованими Міністерством охорони здоров'я України, та відповідно до індивідуальних програм реабілітації дитини-інваліда (для дітей-інвалідів).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7.5. Медичні і педагогічні працівники під час занять та в позаурочний час здійснюють системні спостереження за </w:t>
      </w:r>
      <w:r w:rsidR="005B2B71">
        <w:rPr>
          <w:rFonts w:ascii="Times New Roman" w:hAnsi="Times New Roman"/>
          <w:sz w:val="28"/>
          <w:szCs w:val="28"/>
          <w:lang w:val="uk-UA"/>
        </w:rPr>
        <w:t>учнями (вихованцями)</w:t>
      </w:r>
      <w:r w:rsidRPr="00B6745E">
        <w:rPr>
          <w:rFonts w:ascii="Times New Roman" w:hAnsi="Times New Roman"/>
          <w:sz w:val="28"/>
          <w:szCs w:val="28"/>
          <w:lang w:val="uk-UA"/>
        </w:rPr>
        <w:t xml:space="preserve">. Результати динамічних медичних, психолого-педагогічних спостережень систематично обговорюються на засіданнях методичних об’єднань, педагогічної ради за участю шкільної психолого-медико-педагогічної комісії з метою уточнення режиму, змісту, форм і методів навчання, застосування індивідуального підходу до </w:t>
      </w:r>
      <w:r w:rsidR="005B2B71">
        <w:rPr>
          <w:rFonts w:ascii="Times New Roman" w:hAnsi="Times New Roman"/>
          <w:sz w:val="28"/>
          <w:szCs w:val="28"/>
          <w:lang w:val="uk-UA"/>
        </w:rPr>
        <w:t>учня (вихованця)</w:t>
      </w:r>
      <w:r w:rsidRPr="00B6745E">
        <w:rPr>
          <w:rFonts w:ascii="Times New Roman" w:hAnsi="Times New Roman"/>
          <w:sz w:val="28"/>
          <w:szCs w:val="28"/>
          <w:lang w:val="uk-UA"/>
        </w:rPr>
        <w:t xml:space="preserve">.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На основі фізичних та інтелектуальних особливостей розвитку </w:t>
      </w:r>
      <w:r w:rsidR="005B2B71">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лікарі спільно з педагогічними працівниками приймають обґрунтовані рішення щодо трудового навчання у НВК з урахуванням майбутньої спеціальності, реальних можливостей їх працевлаштування, форм подальшого професійного навчання учнів (вихованців).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7.6. Заклади охорони здоров’я разом з Департаментом науки і освіти Харківської обласної державної адміністрації щороку забезпечують безоплатний медичний огляд учнів (вихованців), моніторинг і корекцію стану здоров’я, проведення лікувально-профілактичних заходів у НВК.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7.7. Консультативно-методична допомога з питань організації навчально-виховної, корекційно-відновлювальної, лікувально-профілактичної роботи </w:t>
      </w:r>
      <w:r w:rsidRPr="00B6745E">
        <w:rPr>
          <w:rFonts w:ascii="Times New Roman" w:hAnsi="Times New Roman"/>
          <w:sz w:val="28"/>
          <w:szCs w:val="28"/>
          <w:lang w:val="uk-UA"/>
        </w:rPr>
        <w:lastRenderedPageBreak/>
        <w:t xml:space="preserve">здійснюється науково-дослідними, науково-методичними та лікувальними закладами, на території обслуговування яких розташований НВК.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7.8. Санітарно-гігієнічний та протиепідемічний режим у НВК забезпечується оптимальним співвідношенням інтелектуального та фізичного навантаження, тривалості навчальних занять і відпочинку, здійсненням комплексу заходів з фізичного виховання та загартування дітей, організацією раціонального харчування, профілактикою травматизму, дотриманням протиепідемічних заходів, вимог безпеки. </w:t>
      </w: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Відповідальність за додержання санітарно-гігієнічних, санітарно-протиепідемічних правил і норм несе директор НВК, нагляд здійснюється </w:t>
      </w:r>
      <w:r w:rsidR="00133EE3">
        <w:rPr>
          <w:rFonts w:ascii="Times New Roman" w:hAnsi="Times New Roman"/>
          <w:sz w:val="28"/>
          <w:szCs w:val="28"/>
          <w:lang w:val="uk-UA"/>
        </w:rPr>
        <w:t xml:space="preserve">територіальним </w:t>
      </w:r>
      <w:r w:rsidR="00133EE3" w:rsidRPr="00133EE3">
        <w:rPr>
          <w:rFonts w:ascii="Times New Roman" w:hAnsi="Times New Roman"/>
          <w:sz w:val="28"/>
          <w:szCs w:val="28"/>
          <w:lang w:val="uk-UA"/>
        </w:rPr>
        <w:t>управлінням Держпродспоживслужби</w:t>
      </w:r>
      <w:r w:rsidRPr="00B6745E">
        <w:rPr>
          <w:rFonts w:ascii="Times New Roman" w:hAnsi="Times New Roman"/>
          <w:sz w:val="28"/>
          <w:szCs w:val="28"/>
          <w:lang w:val="uk-UA"/>
        </w:rPr>
        <w:t xml:space="preserve">. </w:t>
      </w:r>
    </w:p>
    <w:p w:rsidR="00D83FFD" w:rsidRPr="00B6745E" w:rsidRDefault="00D83FFD" w:rsidP="004D77EF">
      <w:pPr>
        <w:spacing w:after="0" w:line="240" w:lineRule="auto"/>
        <w:ind w:firstLine="770"/>
        <w:jc w:val="both"/>
        <w:rPr>
          <w:rFonts w:ascii="Times New Roman" w:hAnsi="Times New Roman"/>
          <w:sz w:val="28"/>
          <w:szCs w:val="28"/>
          <w:lang w:val="uk-UA"/>
        </w:rPr>
      </w:pPr>
    </w:p>
    <w:p w:rsidR="00D83FFD" w:rsidRPr="00B6745E" w:rsidRDefault="00D83FFD" w:rsidP="00CB61A4">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VІІІ</w:t>
      </w:r>
    </w:p>
    <w:p w:rsidR="00D83FFD" w:rsidRPr="00B6745E" w:rsidRDefault="00D83FFD" w:rsidP="00CB61A4">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УЧАСНИКИ НАВЧАЛЬНО-ВИХОВНОГО ТА РЕАБІЛІТАЦІЙНОГО ПРОЦЕСУ</w:t>
      </w:r>
    </w:p>
    <w:p w:rsidR="00D83FFD" w:rsidRPr="00B6745E" w:rsidRDefault="00D83FFD" w:rsidP="00CB61A4">
      <w:pPr>
        <w:spacing w:after="0" w:line="240" w:lineRule="auto"/>
        <w:ind w:firstLine="770"/>
        <w:jc w:val="center"/>
        <w:rPr>
          <w:rFonts w:ascii="Times New Roman" w:hAnsi="Times New Roman"/>
          <w:sz w:val="28"/>
          <w:szCs w:val="28"/>
          <w:lang w:val="uk-UA"/>
        </w:rPr>
      </w:pPr>
    </w:p>
    <w:p w:rsidR="00D83FFD" w:rsidRPr="00B6745E"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 Статус учасників навчально-виховного процесу НВК, їх права та обов’язки визначаються чинним законодавством України, даним Статутом, Правилами внутрішнього розпорядку НВК. </w:t>
      </w:r>
    </w:p>
    <w:p w:rsidR="00D83FFD" w:rsidRDefault="00D83FFD" w:rsidP="008A2AC4">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8.2. Учасниками навчально-виховного процесу НВК є: </w:t>
      </w:r>
    </w:p>
    <w:p w:rsidR="000A5C4C" w:rsidRDefault="000A5C4C"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діти дошкільного віку;</w:t>
      </w:r>
    </w:p>
    <w:p w:rsidR="000A5C4C" w:rsidRPr="000A5C4C"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0A5C4C">
        <w:rPr>
          <w:rFonts w:ascii="Times New Roman" w:hAnsi="Times New Roman"/>
          <w:sz w:val="28"/>
          <w:szCs w:val="28"/>
          <w:lang w:val="uk-UA"/>
        </w:rPr>
        <w:t>учні (вихованці);</w:t>
      </w:r>
    </w:p>
    <w:p w:rsidR="00D83FFD" w:rsidRPr="00B6745E" w:rsidRDefault="00583B76"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керівники</w:t>
      </w:r>
      <w:r w:rsidR="00D83FFD" w:rsidRPr="00B6745E">
        <w:rPr>
          <w:rFonts w:ascii="Times New Roman" w:hAnsi="Times New Roman"/>
          <w:sz w:val="28"/>
          <w:szCs w:val="28"/>
          <w:lang w:val="uk-UA"/>
        </w:rPr>
        <w:t xml:space="preserve">; </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педагогічні працівники; </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медичні працівники; </w:t>
      </w:r>
    </w:p>
    <w:p w:rsidR="00D83FFD" w:rsidRPr="00B6745E"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інші працівники НВК;</w:t>
      </w:r>
    </w:p>
    <w:p w:rsidR="00D83FFD" w:rsidRDefault="00D83FFD"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бат</w:t>
      </w:r>
      <w:r w:rsidR="005B2B71">
        <w:rPr>
          <w:rFonts w:ascii="Times New Roman" w:hAnsi="Times New Roman"/>
          <w:sz w:val="28"/>
          <w:szCs w:val="28"/>
          <w:lang w:val="uk-UA"/>
        </w:rPr>
        <w:t>ьки або особи, які їх замінюють;</w:t>
      </w:r>
    </w:p>
    <w:p w:rsidR="005B2B71" w:rsidRPr="00B6745E" w:rsidRDefault="005B2B71" w:rsidP="00360112">
      <w:pPr>
        <w:numPr>
          <w:ilvl w:val="1"/>
          <w:numId w:val="10"/>
        </w:numPr>
        <w:tabs>
          <w:tab w:val="left" w:pos="851"/>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представники громадськості.</w:t>
      </w:r>
    </w:p>
    <w:p w:rsidR="00D83FFD" w:rsidRPr="00B6745E" w:rsidRDefault="00D83FFD" w:rsidP="00292A86">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8.3. Учні (вихованці) мають право: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обирати форми навчання, факультативів, спецкурсів, індивідуальні програми, позакласні заняття;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користуватися навчально-виробничою, науковою, матеріально-технічною, культурно-спортивною, побутовою базою НВК та медичним обслуговуванням;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на доступ до інформації з усіх галузей знань;</w:t>
      </w:r>
      <w:r w:rsidR="006A11AA">
        <w:rPr>
          <w:rFonts w:ascii="Times New Roman" w:hAnsi="Times New Roman"/>
          <w:sz w:val="28"/>
          <w:szCs w:val="28"/>
          <w:lang w:val="uk-UA"/>
        </w:rPr>
        <w:t xml:space="preserve">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у різних видах навчальної діяльності, конференціях, олімпіадах, виставках, конкурсах тощо;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особисто або через своїх представників брати участь у роботі органів громадського самоврядування НВК;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в обговоренні і вносити власні пропозиції щодо організації навчально-виховного процесу, дозвілля учнів (вихованців);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у добровільних самодіяльних об'єднаннях, творчих студіях, клубах, гуртках, групах за інтересами тощо; </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на захист від будь-яких форм експлуатації, психічного й фізичного насилля, що порушують права або принижують їх честь, гідність;</w:t>
      </w:r>
    </w:p>
    <w:p w:rsidR="00D83FFD" w:rsidRPr="00B6745E" w:rsidRDefault="00D83FFD" w:rsidP="00360112">
      <w:pPr>
        <w:numPr>
          <w:ilvl w:val="1"/>
          <w:numId w:val="11"/>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 безпечні й нешкідливі умови навчання, виховання та праці. </w:t>
      </w:r>
    </w:p>
    <w:p w:rsidR="00D83FFD" w:rsidRPr="00B6745E" w:rsidRDefault="00D83FFD" w:rsidP="00044607">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t xml:space="preserve">8.4. Учні (вихованці) зобов'язані: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оволодівати знаннями, вміннями, практичними навичками в обсязі не меншому, ніж визначено Державним стандартом загальної середньої освіти;</w:t>
      </w:r>
      <w:r w:rsidR="006A11AA">
        <w:rPr>
          <w:rFonts w:ascii="Times New Roman" w:hAnsi="Times New Roman"/>
          <w:sz w:val="28"/>
          <w:szCs w:val="28"/>
          <w:lang w:val="uk-UA"/>
        </w:rPr>
        <w:t xml:space="preserve">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підвищувати загальнокультурний рівень; </w:t>
      </w:r>
    </w:p>
    <w:p w:rsidR="00D83FFD" w:rsidRPr="00B6745E" w:rsidRDefault="00D83FFD" w:rsidP="0055518D">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вимог Статуту, Правил внутрішнього розпорядку НВК;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посильну участь у різних видах трудової діяльності, що не заборонені чинним законодавством України;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бережливо ставитися до державного, громадського і особистого майна, майна інших учасників навчально-виховного процесу;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законодавства, моральних, етичних норм; </w:t>
      </w:r>
    </w:p>
    <w:p w:rsidR="00D83FFD" w:rsidRPr="00B6745E" w:rsidRDefault="00D83FFD" w:rsidP="00360112">
      <w:pPr>
        <w:numPr>
          <w:ilvl w:val="1"/>
          <w:numId w:val="12"/>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правил особистої гігієни.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8.5. Педагогічними працівниками НВК повинні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покладені на них професійні обов’язки.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Призначення на посаду та звільнення з посади педагогічних </w:t>
      </w:r>
      <w:r w:rsidR="004D6F93">
        <w:rPr>
          <w:rFonts w:ascii="Times New Roman" w:hAnsi="Times New Roman"/>
          <w:sz w:val="28"/>
          <w:szCs w:val="28"/>
          <w:lang w:val="uk-UA"/>
        </w:rPr>
        <w:t>працівників здійснюється Департаментом науки і освіти Харківської обласної державної адміністрації за поданням директора НВК. Т</w:t>
      </w:r>
      <w:r w:rsidRPr="00B6745E">
        <w:rPr>
          <w:rFonts w:ascii="Times New Roman" w:hAnsi="Times New Roman"/>
          <w:sz w:val="28"/>
          <w:szCs w:val="28"/>
          <w:lang w:val="uk-UA"/>
        </w:rPr>
        <w:t xml:space="preserve">рудові відносини регулюються чинним законодавством України.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Прийняття на роботу </w:t>
      </w:r>
      <w:r w:rsidR="004D6F93">
        <w:rPr>
          <w:rFonts w:ascii="Times New Roman" w:hAnsi="Times New Roman"/>
          <w:sz w:val="28"/>
          <w:szCs w:val="28"/>
          <w:lang w:val="uk-UA"/>
        </w:rPr>
        <w:t>та звільнення інших</w:t>
      </w:r>
      <w:r w:rsidRPr="00B6745E">
        <w:rPr>
          <w:rFonts w:ascii="Times New Roman" w:hAnsi="Times New Roman"/>
          <w:sz w:val="28"/>
          <w:szCs w:val="28"/>
          <w:lang w:val="uk-UA"/>
        </w:rPr>
        <w:t xml:space="preserve"> працівників до НВК здійснюється директор</w:t>
      </w:r>
      <w:r w:rsidR="004D6F93">
        <w:rPr>
          <w:rFonts w:ascii="Times New Roman" w:hAnsi="Times New Roman"/>
          <w:sz w:val="28"/>
          <w:szCs w:val="28"/>
          <w:lang w:val="uk-UA"/>
        </w:rPr>
        <w:t>ом</w:t>
      </w:r>
      <w:r w:rsidRPr="00B6745E">
        <w:rPr>
          <w:rFonts w:ascii="Times New Roman" w:hAnsi="Times New Roman"/>
          <w:sz w:val="28"/>
          <w:szCs w:val="28"/>
          <w:lang w:val="uk-UA"/>
        </w:rPr>
        <w:t xml:space="preserve"> НВК. </w:t>
      </w:r>
    </w:p>
    <w:p w:rsidR="00D83FFD" w:rsidRPr="00B6745E" w:rsidRDefault="00D83FFD" w:rsidP="00044607">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t xml:space="preserve">8.6. Педагогічні працівники НВК мають право на: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захист професійної честі, гідності;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самостійний вибір форм, методів, засобів навчальної роботи, не шкідливих для здоров’я учнів (вихованців); участь в обговоренні та вирішенні питань організації навчально-виховного процесу;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проведення науково-дослідної, експериментальної, пошукової роботи відповідно до діючих нормативних документів;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виявлення педагогічної ініціативи;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позачергову атестацію з метою отримання відповідної категорії і педагогічного звання;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участь у роботі органів громадського самоврядування НВК; </w:t>
      </w:r>
    </w:p>
    <w:p w:rsidR="00D83FFD" w:rsidRPr="00B6745E" w:rsidRDefault="00D83FFD" w:rsidP="00BB784F">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підвищення кваліфікації, перепідготовку;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користування подовженою відпусткою з оплатою згідно із чинним законодавством України, колективного договору;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отримання пенсії, у тому числі і за вислугу років в порядку визначеному чинним законодавством України ;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належні умови праці;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правовий, соціальний, професійний захист; </w:t>
      </w:r>
    </w:p>
    <w:p w:rsidR="00D83FFD" w:rsidRPr="00B6745E" w:rsidRDefault="00D83FFD" w:rsidP="00360112">
      <w:pPr>
        <w:numPr>
          <w:ilvl w:val="1"/>
          <w:numId w:val="1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на матеріальне, житлово-побутове та соціальне забезпечення відповідно до чинного законодавства України. </w:t>
      </w:r>
    </w:p>
    <w:p w:rsidR="00D83FFD" w:rsidRPr="00B6745E" w:rsidRDefault="00D83FFD" w:rsidP="004D77EF">
      <w:pPr>
        <w:spacing w:after="0" w:line="240" w:lineRule="auto"/>
        <w:ind w:firstLine="770"/>
        <w:jc w:val="both"/>
        <w:rPr>
          <w:rFonts w:ascii="Times New Roman" w:hAnsi="Times New Roman"/>
          <w:sz w:val="28"/>
          <w:szCs w:val="28"/>
          <w:lang w:val="uk-UA"/>
        </w:rPr>
      </w:pPr>
      <w:r w:rsidRPr="00B6745E">
        <w:rPr>
          <w:rFonts w:ascii="Times New Roman" w:hAnsi="Times New Roman"/>
          <w:sz w:val="28"/>
          <w:szCs w:val="28"/>
          <w:lang w:val="uk-UA"/>
        </w:rPr>
        <w:t xml:space="preserve">Відволікання педагогічних працівників від виконання професійних обов'язків не допускається, за винятком випадків, передбачених чинним законодавством України.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8.7. Педагогічні працівники НВК зобов'язані: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забезпечувати належний рівень викладання навчальних дисциплін відповідно до навчальних програм з дотриманням вимог Державного стандарту загальної середньої освіти; </w:t>
      </w:r>
    </w:p>
    <w:p w:rsidR="00D83FFD" w:rsidRPr="00B6745E" w:rsidRDefault="00D83FFD" w:rsidP="00C93FC3">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сприяти розвитку інтересів, нахилів та здібностей</w:t>
      </w:r>
      <w:r w:rsidR="005E232B">
        <w:rPr>
          <w:rFonts w:ascii="Times New Roman" w:hAnsi="Times New Roman"/>
          <w:sz w:val="28"/>
          <w:szCs w:val="28"/>
          <w:lang w:val="uk-UA"/>
        </w:rPr>
        <w:t xml:space="preserve"> дітей, </w:t>
      </w:r>
      <w:r w:rsidRPr="00B6745E">
        <w:rPr>
          <w:rFonts w:ascii="Times New Roman" w:hAnsi="Times New Roman"/>
          <w:sz w:val="28"/>
          <w:szCs w:val="28"/>
          <w:lang w:val="uk-UA"/>
        </w:rPr>
        <w:t xml:space="preserve"> </w:t>
      </w:r>
      <w:r w:rsidR="00016D34">
        <w:rPr>
          <w:rFonts w:ascii="Times New Roman" w:hAnsi="Times New Roman"/>
          <w:sz w:val="28"/>
          <w:szCs w:val="28"/>
          <w:lang w:val="uk-UA"/>
        </w:rPr>
        <w:t>учнів (вихованців)</w:t>
      </w:r>
      <w:r w:rsidRPr="00B6745E">
        <w:rPr>
          <w:rFonts w:ascii="Times New Roman" w:hAnsi="Times New Roman"/>
          <w:sz w:val="28"/>
          <w:szCs w:val="28"/>
          <w:lang w:val="uk-UA"/>
        </w:rPr>
        <w:t>, а також збереженню їх здоров’я, здійснювати пропаганду здорового способу життя;</w:t>
      </w:r>
    </w:p>
    <w:p w:rsidR="00D83FFD" w:rsidRPr="00B6745E" w:rsidRDefault="00D83FFD" w:rsidP="00C93FC3">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сприяти зростанню іміджу НВК;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контролювати рівень навчальних досягнень учнів (вихованців);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нести відповідальність за відповідність оцінювання навчальних досягнень учнів (вихованців) критеріям оцінювання, затвердженим Міністерством освіти і науки України, доводити результати навчальних досягнень до відома учнів (вихованців), батьків або осіб, які їх замінюють, директора НВК;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виховувати повагу до державної символіки, принципів загальнолюдської моралі;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у роботі педагогічної ради;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виховувати в учнів (вихованців) шанобливе ставлення до батьків, жінок, старших за віком осіб; повагу до народних традицій та звичаїв, духовних і культурних надбань народу України;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готувати учнів (вихованців) до самостійного життя в дусі взаєморозуміння, миру, злагоди між усіма народами, етнічними, національними, релігійними групами; </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проводити корекційну роботу як в урочний, так і в позаурочний час; </w:t>
      </w:r>
    </w:p>
    <w:p w:rsidR="00D83FFD" w:rsidRPr="00B6745E" w:rsidRDefault="00D83FFD" w:rsidP="004053F1">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педагогічної етики, моралі, поважати гідність учнів (вихованців) та їх батьків або осіб, які їх замінюють; </w:t>
      </w:r>
    </w:p>
    <w:p w:rsidR="00D83FFD" w:rsidRPr="00B6745E" w:rsidRDefault="00D83FFD" w:rsidP="004053F1">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color w:val="000000"/>
          <w:sz w:val="28"/>
          <w:szCs w:val="28"/>
          <w:lang w:val="uk-UA"/>
        </w:rPr>
        <w:t>захищати учнів</w:t>
      </w:r>
      <w:r w:rsidR="006420D7">
        <w:rPr>
          <w:rFonts w:ascii="Times New Roman" w:hAnsi="Times New Roman"/>
          <w:color w:val="000000"/>
          <w:sz w:val="28"/>
          <w:szCs w:val="28"/>
          <w:lang w:val="uk-UA"/>
        </w:rPr>
        <w:t xml:space="preserve"> (вихованців)</w:t>
      </w:r>
      <w:r w:rsidRPr="00B6745E">
        <w:rPr>
          <w:rFonts w:ascii="Times New Roman" w:hAnsi="Times New Roman"/>
          <w:color w:val="000000"/>
          <w:sz w:val="28"/>
          <w:szCs w:val="28"/>
          <w:lang w:val="uk-UA"/>
        </w:rPr>
        <w:t xml:space="preserve"> від будь-яких форм фізичного або психічного насильства, запобігати вживанню ними алкоголю, наркотиків, тютюну, іншим шкідливим звичкам;</w:t>
      </w:r>
    </w:p>
    <w:p w:rsidR="00D83FFD" w:rsidRPr="00B6745E" w:rsidRDefault="00D83FFD" w:rsidP="00360112">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постійно підвищувати свій професійний рівень, педагогічну майстерність, рівень загальної і політичної культури; </w:t>
      </w:r>
    </w:p>
    <w:p w:rsidR="00D83FFD" w:rsidRPr="00B6745E" w:rsidRDefault="00D83FFD" w:rsidP="00404CE4">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виконувати Статут НВК, Правила внутрішнього трудового розпорядку НВК, умов трудового договору (контракту); </w:t>
      </w:r>
    </w:p>
    <w:p w:rsidR="00D83FFD" w:rsidRPr="00B6745E" w:rsidRDefault="00D83FFD" w:rsidP="00404CE4">
      <w:pPr>
        <w:numPr>
          <w:ilvl w:val="1"/>
          <w:numId w:val="14"/>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виконувати накази і розпорядження директора НВК; </w:t>
      </w:r>
      <w:r w:rsidRPr="00B6745E">
        <w:rPr>
          <w:rFonts w:ascii="Times New Roman" w:hAnsi="Times New Roman"/>
          <w:color w:val="000000"/>
          <w:sz w:val="28"/>
          <w:szCs w:val="28"/>
          <w:lang w:val="uk-UA"/>
        </w:rPr>
        <w:t>брати участь у роботі педагогічної ради;</w:t>
      </w:r>
    </w:p>
    <w:p w:rsidR="00D83FFD" w:rsidRPr="00B6745E" w:rsidRDefault="00D83FFD" w:rsidP="00404CE4">
      <w:pPr>
        <w:numPr>
          <w:ilvl w:val="1"/>
          <w:numId w:val="14"/>
        </w:numPr>
        <w:tabs>
          <w:tab w:val="left" w:pos="851"/>
        </w:tabs>
        <w:spacing w:after="0" w:line="240" w:lineRule="auto"/>
        <w:ind w:left="0" w:firstLine="550"/>
        <w:jc w:val="both"/>
        <w:rPr>
          <w:rFonts w:ascii="Times New Roman" w:hAnsi="Times New Roman"/>
          <w:sz w:val="28"/>
          <w:szCs w:val="28"/>
          <w:lang w:val="uk-UA"/>
        </w:rPr>
      </w:pPr>
      <w:r w:rsidRPr="00B6745E">
        <w:rPr>
          <w:rFonts w:ascii="Times New Roman" w:hAnsi="Times New Roman"/>
          <w:sz w:val="28"/>
          <w:szCs w:val="28"/>
          <w:lang w:val="uk-UA"/>
        </w:rPr>
        <w:t xml:space="preserve">вести відповідну документацію.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8.8. У НВК обов’язково проводиться атестація педагогічних працівників, порядок якої встановлюється Міністерством освіти і науки України.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8.9. Педагогічні працівники, які за результатами атестації не відповідають займаній посаді або систематично порушують Статут, Правила внутрішнього розпорядку НВК, не виконують посадових обов'язків, умови колективного договору (контракту), звільняються з роботи відповідно до чинного законодавства України.</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8.10. Медичні працівники та інші працівники приймаються на роботу і звільняються директором НВК згідно з чинним законодавством України, їх права, обов'язки регулюються трудовим законодавством, Статутом НВК, посадовими інструкціями та Правилами внутрішнього трудового розпорядку НВК.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8.11. Батьки або особи, які їх замінюють, є учасниками навчально-виховного процесу з моменту зарахування їх дітей до НВК.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8.12. Батьки або особи, які їх замінюють, мають право: </w:t>
      </w:r>
    </w:p>
    <w:p w:rsidR="00D83FFD" w:rsidRPr="00B6745E" w:rsidRDefault="00D83FFD" w:rsidP="00360112">
      <w:pPr>
        <w:numPr>
          <w:ilvl w:val="1"/>
          <w:numId w:val="1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обирати й бути обраними до батьківських комітетів та органів громадського самоврядування НВК; </w:t>
      </w:r>
    </w:p>
    <w:p w:rsidR="00D83FFD" w:rsidRPr="00B6745E" w:rsidRDefault="00D83FFD" w:rsidP="00360112">
      <w:pPr>
        <w:numPr>
          <w:ilvl w:val="1"/>
          <w:numId w:val="1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звертатися до органів державного управління і громадського самоврядування з питань навчання, виховання дітей; </w:t>
      </w:r>
    </w:p>
    <w:p w:rsidR="00D83FFD" w:rsidRPr="00B6745E" w:rsidRDefault="00D83FFD" w:rsidP="00360112">
      <w:pPr>
        <w:numPr>
          <w:ilvl w:val="1"/>
          <w:numId w:val="1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у заходах, спрямованих на поліпшення організації навчально-виховного процесу та зміцненні матеріально-технічної бази НВК; </w:t>
      </w:r>
    </w:p>
    <w:p w:rsidR="00D83FFD" w:rsidRPr="00B6745E" w:rsidRDefault="00D83FFD" w:rsidP="00360112">
      <w:pPr>
        <w:numPr>
          <w:ilvl w:val="1"/>
          <w:numId w:val="1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захищати в органах громадського самоврядування НВК та у відповідних державних судових органах законні інтереси своїх дітей. </w:t>
      </w:r>
    </w:p>
    <w:p w:rsidR="00D83FFD" w:rsidRPr="00B6745E" w:rsidRDefault="00D83FFD" w:rsidP="0004460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8.13. Батьки або особи, які їх замінюють, несуть відповідальність за здобуття дітьми загальної середньої освіти, зобов'язані: </w:t>
      </w:r>
    </w:p>
    <w:p w:rsidR="00D83FFD" w:rsidRPr="00B6745E" w:rsidRDefault="00D83FFD" w:rsidP="00360112">
      <w:pPr>
        <w:numPr>
          <w:ilvl w:val="1"/>
          <w:numId w:val="16"/>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забезпечувати належні умови для здобуття дитиною загальної середньої освіти за будь-якою формою навчання; </w:t>
      </w:r>
    </w:p>
    <w:p w:rsidR="00D83FFD" w:rsidRPr="00B6745E" w:rsidRDefault="00D83FFD" w:rsidP="00360112">
      <w:pPr>
        <w:numPr>
          <w:ilvl w:val="1"/>
          <w:numId w:val="16"/>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поважати гідність дитини, виховувати працелюбність, почуття доброти, милосердя, шанобливе ставлення до Вітчизни, державної й рідної мови, культури, сім'ї, повагу до національних, історичних, культурних цінностей інших народів; </w:t>
      </w:r>
    </w:p>
    <w:p w:rsidR="00D83FFD" w:rsidRPr="00B6745E" w:rsidRDefault="00D83FFD" w:rsidP="00360112">
      <w:pPr>
        <w:numPr>
          <w:ilvl w:val="1"/>
          <w:numId w:val="16"/>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постійно дбати про фізичне здоров’я, психічний стан дітей, створювати належні умови для розвитку їх природних здібностей; </w:t>
      </w:r>
    </w:p>
    <w:p w:rsidR="00D83FFD" w:rsidRPr="00B6745E" w:rsidRDefault="00D83FFD" w:rsidP="00360112">
      <w:pPr>
        <w:numPr>
          <w:ilvl w:val="1"/>
          <w:numId w:val="16"/>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виховувати у дітей повагу до законів, прав, основних свобод людини. </w:t>
      </w:r>
    </w:p>
    <w:p w:rsidR="00D83FFD" w:rsidRPr="00B6745E" w:rsidRDefault="00D83FFD" w:rsidP="006B6DF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8.14. НВК надає батькам або особам, які їх замінюють, допомогу у виконанні ними своїх обов'язків. </w:t>
      </w:r>
    </w:p>
    <w:p w:rsidR="00D83FFD" w:rsidRPr="00B6745E" w:rsidRDefault="00D83FFD" w:rsidP="006B6DF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8.15. Батьки або особи, які їх замінюють, несуть однакову відповідальність за виховання, навчання й розвиток дітей.</w:t>
      </w:r>
    </w:p>
    <w:p w:rsidR="00D83FFD" w:rsidRPr="00B6745E" w:rsidRDefault="00D83FFD" w:rsidP="006B6DF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У разі невиконання батьками своїх обов'язків, передбачених чинним законодавством України, НВК може ініціювати перед органами опіки та піклування питання про позбавлення їх батьківських прав. </w:t>
      </w:r>
    </w:p>
    <w:p w:rsidR="00D83FFD" w:rsidRPr="00B6745E" w:rsidRDefault="00D83FFD" w:rsidP="006B6DF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8.16. Представники громадськості мають право: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обирати й бути обраними до органів громадського самоврядування НВК;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сприяти покращенню матеріально-технічної бази, фінансовому забезпеченню НВК;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брати участь в організації навчально-виховного процесу;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проводити консультації для педагогічних працівників; </w:t>
      </w:r>
    </w:p>
    <w:p w:rsidR="00D83FFD" w:rsidRPr="00B6745E" w:rsidRDefault="00D83FFD" w:rsidP="00360112">
      <w:pPr>
        <w:numPr>
          <w:ilvl w:val="1"/>
          <w:numId w:val="17"/>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керувати учнівськими об'єднаннями за інтересами, гуртками, секціями. </w:t>
      </w:r>
    </w:p>
    <w:p w:rsidR="00D83FFD" w:rsidRPr="00B6745E" w:rsidRDefault="00D83FFD" w:rsidP="004C1022">
      <w:pPr>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 xml:space="preserve">8.17. Представники громадськості зобов'язані: </w:t>
      </w:r>
    </w:p>
    <w:p w:rsidR="00D83FFD" w:rsidRPr="00B6745E" w:rsidRDefault="00D83FFD" w:rsidP="00360112">
      <w:pPr>
        <w:numPr>
          <w:ilvl w:val="1"/>
          <w:numId w:val="1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дотримуватися Статуту НВК, Правил внутрішнього розпорядку НВК, виконувати рішення органів громадського самоврядування НВК, накази та розпорядження директора НВК з питань організації навчально-виховного процесу; </w:t>
      </w:r>
    </w:p>
    <w:p w:rsidR="00D83FFD" w:rsidRPr="00B6745E" w:rsidRDefault="00D83FFD" w:rsidP="00360112">
      <w:pPr>
        <w:numPr>
          <w:ilvl w:val="1"/>
          <w:numId w:val="1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дотримуватись етики поведінки та моралі; </w:t>
      </w:r>
    </w:p>
    <w:p w:rsidR="00D83FFD" w:rsidRPr="00B6745E" w:rsidRDefault="00D83FFD" w:rsidP="00360112">
      <w:pPr>
        <w:numPr>
          <w:ilvl w:val="1"/>
          <w:numId w:val="18"/>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захищати учнів (вихованців) від усіляких форм фізичного та психічного насильства, пропагувати здоровий спосіб життя, шкідливість вживання алкоголю, наркотиків, тютюну. </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CB61A4">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lastRenderedPageBreak/>
        <w:t>РОЗДІЛ ІХ</w:t>
      </w:r>
    </w:p>
    <w:p w:rsidR="00D83FFD" w:rsidRPr="00B6745E" w:rsidRDefault="00D83FFD" w:rsidP="00CB61A4">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ОРГАНИ УПРАВЛІННЯ НВК</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9.1. Безпосереднє керівництво роботою НВК здійснює його директор.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Посаду директора НВК може займати особа, яка є громадянином України, має освітньо-кваліфікаційний рівень спеціаліста або магістра за фахом «Дефектологія» («Корекційна освіта»), стаж педагогічної роботи у спеціал</w:t>
      </w:r>
      <w:r w:rsidR="00016D34">
        <w:rPr>
          <w:rFonts w:ascii="Times New Roman" w:hAnsi="Times New Roman"/>
          <w:sz w:val="28"/>
          <w:szCs w:val="28"/>
          <w:lang w:val="uk-UA"/>
        </w:rPr>
        <w:t>ьній школі не менше як три роки,</w:t>
      </w:r>
      <w:r w:rsidR="00016D34" w:rsidRPr="00016D34">
        <w:rPr>
          <w:rFonts w:ascii="Times New Roman" w:hAnsi="Times New Roman"/>
          <w:sz w:val="28"/>
          <w:szCs w:val="28"/>
          <w:lang w:val="uk-UA"/>
        </w:rPr>
        <w:t xml:space="preserve"> </w:t>
      </w:r>
      <w:r w:rsidR="00016D34">
        <w:rPr>
          <w:rFonts w:ascii="Times New Roman" w:hAnsi="Times New Roman"/>
          <w:sz w:val="28"/>
          <w:szCs w:val="28"/>
          <w:lang w:val="uk-UA"/>
        </w:rPr>
        <w:t xml:space="preserve">успішно пройшов атестацію керівника відповідно до порядку, затвердженого </w:t>
      </w:r>
      <w:r w:rsidR="005E232B">
        <w:rPr>
          <w:rFonts w:ascii="Times New Roman" w:hAnsi="Times New Roman"/>
          <w:sz w:val="28"/>
          <w:szCs w:val="28"/>
          <w:lang w:val="uk-UA"/>
        </w:rPr>
        <w:t>Міністерством освіти і науки України.</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Директор НВК призначається на посаду на умовах контракту і звільняється з посади </w:t>
      </w:r>
      <w:r w:rsidR="00016D34">
        <w:rPr>
          <w:rFonts w:ascii="Times New Roman" w:hAnsi="Times New Roman"/>
          <w:sz w:val="28"/>
          <w:szCs w:val="28"/>
          <w:lang w:val="uk-UA"/>
        </w:rPr>
        <w:t>наказом</w:t>
      </w:r>
      <w:r w:rsidRPr="00B6745E">
        <w:rPr>
          <w:rFonts w:ascii="Times New Roman" w:hAnsi="Times New Roman"/>
          <w:sz w:val="28"/>
          <w:szCs w:val="28"/>
          <w:lang w:val="uk-UA"/>
        </w:rPr>
        <w:t xml:space="preserve"> Департаменту науки і освіти Харківської обласної державної адміністрації </w:t>
      </w:r>
      <w:r w:rsidR="00016D34">
        <w:rPr>
          <w:rFonts w:ascii="Times New Roman" w:hAnsi="Times New Roman"/>
          <w:sz w:val="28"/>
          <w:szCs w:val="28"/>
          <w:lang w:val="uk-UA"/>
        </w:rPr>
        <w:t>з</w:t>
      </w:r>
      <w:r w:rsidRPr="00B6745E">
        <w:rPr>
          <w:rFonts w:ascii="Times New Roman" w:hAnsi="Times New Roman"/>
          <w:sz w:val="28"/>
          <w:szCs w:val="28"/>
          <w:lang w:val="uk-UA"/>
        </w:rPr>
        <w:t>а погодженням із Харківською обласною радою в установленому порядку.</w:t>
      </w:r>
      <w:r w:rsidR="006A11AA">
        <w:rPr>
          <w:rFonts w:ascii="Times New Roman" w:hAnsi="Times New Roman"/>
          <w:sz w:val="28"/>
          <w:szCs w:val="28"/>
          <w:lang w:val="uk-UA"/>
        </w:rPr>
        <w:t xml:space="preserve">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Посаду заступника директора НВК з навчально-методичної роботи, з навчальної роботи, з виховної роботи може займати особа, яка є громадянином України, має освітньо-кваліфікаційний рівень спеціаліста або магістра за фахом «Дефектологія» («Корекційна освіта») і стаж педагогічної роботи з відповідною категорією дітей не менше як три роки</w:t>
      </w:r>
      <w:r w:rsidR="00016D34">
        <w:rPr>
          <w:rFonts w:ascii="Times New Roman" w:hAnsi="Times New Roman"/>
          <w:sz w:val="28"/>
          <w:szCs w:val="28"/>
          <w:lang w:val="uk-UA"/>
        </w:rPr>
        <w:t xml:space="preserve">. </w:t>
      </w:r>
    </w:p>
    <w:p w:rsidR="00D83FFD" w:rsidRPr="00B6745E" w:rsidRDefault="008A0DB4" w:rsidP="00B63E9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Заступники директора </w:t>
      </w:r>
      <w:r w:rsidR="00D83FFD" w:rsidRPr="00B6745E">
        <w:rPr>
          <w:rFonts w:ascii="Times New Roman" w:hAnsi="Times New Roman"/>
          <w:sz w:val="28"/>
          <w:szCs w:val="28"/>
          <w:lang w:val="uk-UA"/>
        </w:rPr>
        <w:t>призначаються на посаду та звільняються з посади Департаментом науки і освіти Харківської обласної державної адміністрації за поданням директора НВК, на умовах трудового договору (контракту).</w:t>
      </w:r>
      <w:r w:rsidR="006A11AA">
        <w:rPr>
          <w:rFonts w:ascii="Times New Roman" w:hAnsi="Times New Roman"/>
          <w:sz w:val="28"/>
          <w:szCs w:val="28"/>
          <w:lang w:val="uk-UA"/>
        </w:rPr>
        <w:t xml:space="preserve">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9.2. Директор НВК: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організовує, координує діяльність педагогічних і медичних працівників для забезпечення єдності навчально-виховної та корекційно-розвиткової роботи, медичної реабілітації, відповідає за її якість та ефективність, сприяє забезпеченню учнів (вихованців) засобами індивідуальної корекції;</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відповідає за реалізацію державного стандарту загальної середньої освіти для дітей, які потребують корекції фізичного розвитку, забезпечує контроль за виконанням навчальних планів і програм, якістю знань, умінь та навичок учнів (вихованців);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діє від імені НВК, укладає договори з юридичними та фізичними особами, представляє НВК в усіх органах державної </w:t>
      </w:r>
      <w:r w:rsidR="009B6D25">
        <w:rPr>
          <w:rFonts w:ascii="Times New Roman" w:hAnsi="Times New Roman"/>
          <w:sz w:val="28"/>
          <w:szCs w:val="28"/>
          <w:lang w:val="uk-UA"/>
        </w:rPr>
        <w:t xml:space="preserve">виконавчої </w:t>
      </w:r>
      <w:r w:rsidRPr="00B6745E">
        <w:rPr>
          <w:rFonts w:ascii="Times New Roman" w:hAnsi="Times New Roman"/>
          <w:sz w:val="28"/>
          <w:szCs w:val="28"/>
          <w:lang w:val="uk-UA"/>
        </w:rPr>
        <w:t xml:space="preserve">влади, </w:t>
      </w:r>
      <w:r w:rsidR="009B6D25">
        <w:rPr>
          <w:rFonts w:ascii="Times New Roman" w:hAnsi="Times New Roman"/>
          <w:sz w:val="28"/>
          <w:szCs w:val="28"/>
          <w:lang w:val="uk-UA"/>
        </w:rPr>
        <w:t xml:space="preserve">органах місцевого самоврядування, </w:t>
      </w:r>
      <w:r w:rsidRPr="00B6745E">
        <w:rPr>
          <w:rFonts w:ascii="Times New Roman" w:hAnsi="Times New Roman"/>
          <w:sz w:val="28"/>
          <w:szCs w:val="28"/>
          <w:lang w:val="uk-UA"/>
        </w:rPr>
        <w:t>установах і громадських організаціях, на підприємствах;</w:t>
      </w:r>
      <w:r w:rsidR="006A11AA">
        <w:rPr>
          <w:rFonts w:ascii="Times New Roman" w:hAnsi="Times New Roman"/>
          <w:sz w:val="28"/>
          <w:szCs w:val="28"/>
          <w:lang w:val="uk-UA"/>
        </w:rPr>
        <w:t xml:space="preserve">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створює необхідні умови для участі учнів (вихованців) у позакласній та позашкільній роботі;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забезпечує дотримання вимог безпечної життєдіяльності, охорони здоров’я, санітарно-гігієнічних, протипожежних норм, техніки безпеки;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уживає заходів щодо утвердження здорового способу життя, запобігання вживанню учнями (вихованцями) алкоголю, наркотиків;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забезпечує права учнів (вихованців) на захист їх від будь-яких форм фізичного або психічного насильства;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підтримує ініціативи щодо вдосконалення системи навчання та виховання, заохочення творчих пошуків, дослідно-експериментальної роботи педагогів та учнів (вихованців);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залучає діячів науки, культури, членів творчих спілок, працівників підприємств, установ, організацій до навчально-виховного процесу, участі в учнівських об’єднаннях за інтересами;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виконує кошторис доходів і видатків, не допускає нераціональне та нецільове використання бюджетних коштів; </w:t>
      </w:r>
    </w:p>
    <w:p w:rsidR="00D83FFD" w:rsidRPr="00B6745E" w:rsidRDefault="00FD6E18"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FD6E18">
        <w:rPr>
          <w:rFonts w:ascii="Times New Roman" w:hAnsi="Times New Roman"/>
          <w:sz w:val="28"/>
          <w:szCs w:val="28"/>
          <w:lang w:val="uk-UA"/>
        </w:rPr>
        <w:t>користується у встановленому чинним законодавством порядку майном і розпоряджається коштами НВК</w:t>
      </w:r>
      <w:r w:rsidR="00D83FFD" w:rsidRPr="00B6745E">
        <w:rPr>
          <w:rFonts w:ascii="Times New Roman" w:hAnsi="Times New Roman"/>
          <w:sz w:val="28"/>
          <w:szCs w:val="28"/>
          <w:lang w:val="uk-UA"/>
        </w:rPr>
        <w:t xml:space="preserve">;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від імені держави виконує обов’язки опікуна і піклувальника в тому випадку, коли опікуни і піклувальники над </w:t>
      </w:r>
      <w:r w:rsidR="00FD6E18">
        <w:rPr>
          <w:rFonts w:ascii="Times New Roman" w:hAnsi="Times New Roman"/>
          <w:sz w:val="28"/>
          <w:szCs w:val="28"/>
          <w:lang w:val="uk-UA"/>
        </w:rPr>
        <w:t>учнями (вихованцями)</w:t>
      </w:r>
      <w:r w:rsidRPr="00B6745E">
        <w:rPr>
          <w:rFonts w:ascii="Times New Roman" w:hAnsi="Times New Roman"/>
          <w:sz w:val="28"/>
          <w:szCs w:val="28"/>
          <w:lang w:val="uk-UA"/>
        </w:rPr>
        <w:t xml:space="preserve">, які виховуються в НВК, не призначені;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контролює дотримання режиму роботи НВК, організацію харчування і медичного обслуговування учнів (вихованців);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видає у межах своєї компетенції накази та контролює їх виконання;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координує роботу з організації соціально-педагогічного патронату батьків або осіб, які їх замінюють, родин, що мають дітей, які потребують корекції фізичного розвитку;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затверджує </w:t>
      </w:r>
      <w:r w:rsidR="007D4BB5">
        <w:rPr>
          <w:rFonts w:ascii="Times New Roman" w:hAnsi="Times New Roman"/>
          <w:sz w:val="28"/>
          <w:szCs w:val="28"/>
          <w:lang w:val="uk-UA"/>
        </w:rPr>
        <w:t>посадов</w:t>
      </w:r>
      <w:r w:rsidRPr="00B6745E">
        <w:rPr>
          <w:rFonts w:ascii="Times New Roman" w:hAnsi="Times New Roman"/>
          <w:sz w:val="28"/>
          <w:szCs w:val="28"/>
          <w:lang w:val="uk-UA"/>
        </w:rPr>
        <w:t xml:space="preserve">і обов’язки працівників НВК;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відповідає за прийом </w:t>
      </w:r>
      <w:r w:rsidR="00FD6E18">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згідно з медичними показниками і правильне комплектування класів; </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щороку звітує про свою роботу на загальних зборах (конференції) </w:t>
      </w:r>
      <w:r w:rsidR="00FD6E18">
        <w:rPr>
          <w:rFonts w:ascii="Times New Roman" w:hAnsi="Times New Roman"/>
          <w:sz w:val="28"/>
          <w:szCs w:val="28"/>
          <w:lang w:val="uk-UA"/>
        </w:rPr>
        <w:t xml:space="preserve">колективу </w:t>
      </w:r>
      <w:r w:rsidRPr="00B6745E">
        <w:rPr>
          <w:rFonts w:ascii="Times New Roman" w:hAnsi="Times New Roman"/>
          <w:sz w:val="28"/>
          <w:szCs w:val="28"/>
          <w:lang w:val="uk-UA"/>
        </w:rPr>
        <w:t xml:space="preserve">та </w:t>
      </w:r>
      <w:r w:rsidR="00195D3C">
        <w:rPr>
          <w:rFonts w:ascii="Times New Roman" w:hAnsi="Times New Roman"/>
          <w:sz w:val="28"/>
          <w:szCs w:val="28"/>
          <w:lang w:val="uk-UA"/>
        </w:rPr>
        <w:t xml:space="preserve">перед </w:t>
      </w:r>
      <w:r w:rsidRPr="00B6745E">
        <w:rPr>
          <w:rFonts w:ascii="Times New Roman" w:hAnsi="Times New Roman"/>
          <w:sz w:val="28"/>
          <w:szCs w:val="28"/>
          <w:lang w:val="uk-UA"/>
        </w:rPr>
        <w:t>Департаментом науки і освіти Харківської обласної державної адміністрації;</w:t>
      </w:r>
    </w:p>
    <w:p w:rsidR="00D83FFD" w:rsidRPr="00B6745E" w:rsidRDefault="00D83FFD" w:rsidP="00360112">
      <w:pPr>
        <w:numPr>
          <w:ilvl w:val="1"/>
          <w:numId w:val="19"/>
        </w:numPr>
        <w:tabs>
          <w:tab w:val="left" w:pos="993"/>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здійснює ведення бази персональних даних працівників НВК, її реєстрацію в органах виконавчої влади та забезпечує захист персональних даних.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9.3. Постійно діючим колегіальним органом управління НВК є педагогічна рада, яку очолює директор. </w:t>
      </w:r>
    </w:p>
    <w:p w:rsidR="00D83FFD" w:rsidRPr="00B6745E" w:rsidRDefault="00D83FFD" w:rsidP="00EA17BE">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Робота педагогічної ради організовується відповідно до потреб НВК. Кількість засідань педагогічної ради визначається їх доцільністю, але не може бути менше чотирьох на рік.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9.4. До складу педагогічної ради входять педагогічні, медичні працівники НВК. У засіданнях педагогічної ради можуть брати участь із дорадчим голосом представники органів управління освітою, підприємств, установ, організацій, батьки або особи, </w:t>
      </w:r>
      <w:r w:rsidR="00FD6E18">
        <w:rPr>
          <w:rFonts w:ascii="Times New Roman" w:hAnsi="Times New Roman"/>
          <w:sz w:val="28"/>
          <w:szCs w:val="28"/>
          <w:lang w:val="uk-UA"/>
        </w:rPr>
        <w:t>які</w:t>
      </w:r>
      <w:r w:rsidRPr="00B6745E">
        <w:rPr>
          <w:rFonts w:ascii="Times New Roman" w:hAnsi="Times New Roman"/>
          <w:sz w:val="28"/>
          <w:szCs w:val="28"/>
          <w:lang w:val="uk-UA"/>
        </w:rPr>
        <w:t xml:space="preserve"> їх замінюють.</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9.5. Педагогічна рада розглядає питання: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удосконалення і методичного забезпечення навчально-виховного процесу, корекційної роботи, лікувально-оздоровчої роботи, планування та режиму роботи НВК;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обґрунтування пропозицій, що надходять від педагогів, про моральне заохочення учнів (вихованців), застосування стягнень;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впровадження у практику досягнень науки і передового педагогічного досвіду;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 xml:space="preserve">переведення учнів (вихованців) до наступних класів і їх випуску, видачі документів про базову загальну середню освіту, нагородження за досягнення у навчанні; </w:t>
      </w:r>
    </w:p>
    <w:p w:rsidR="00D83FFD" w:rsidRPr="00B6745E" w:rsidRDefault="00D83FFD" w:rsidP="00360112">
      <w:pPr>
        <w:numPr>
          <w:ilvl w:val="1"/>
          <w:numId w:val="26"/>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підвищення кваліфікації педагогічних працівників, розвитку їхньої творчої ініціативи.</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9.6. Органом громадського самоврядування НВК є загальні збори (конференція) колективу, що скликається не менше одного разу на рік.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Делегати загальних зборів (конференції) </w:t>
      </w:r>
      <w:r w:rsidR="00FF6C86" w:rsidRPr="00B6745E">
        <w:rPr>
          <w:rFonts w:ascii="Times New Roman" w:hAnsi="Times New Roman"/>
          <w:sz w:val="28"/>
          <w:szCs w:val="28"/>
          <w:lang w:val="uk-UA"/>
        </w:rPr>
        <w:t xml:space="preserve">колективу </w:t>
      </w:r>
      <w:r w:rsidRPr="00B6745E">
        <w:rPr>
          <w:rFonts w:ascii="Times New Roman" w:hAnsi="Times New Roman"/>
          <w:sz w:val="28"/>
          <w:szCs w:val="28"/>
          <w:lang w:val="uk-UA"/>
        </w:rPr>
        <w:t xml:space="preserve">з правом вирішального голосу обираються від таких трьох категорій: </w:t>
      </w:r>
    </w:p>
    <w:p w:rsidR="00D83FFD" w:rsidRPr="00B6745E" w:rsidRDefault="00D83FFD" w:rsidP="000F49DB">
      <w:pPr>
        <w:numPr>
          <w:ilvl w:val="1"/>
          <w:numId w:val="20"/>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працівників НВК - зборами трудового колективу; </w:t>
      </w:r>
    </w:p>
    <w:p w:rsidR="00D83FFD" w:rsidRPr="00B6745E" w:rsidRDefault="00D83FFD" w:rsidP="000F49DB">
      <w:pPr>
        <w:numPr>
          <w:ilvl w:val="1"/>
          <w:numId w:val="20"/>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учнів НВК ІІ ступеня - класними зборами; </w:t>
      </w:r>
    </w:p>
    <w:p w:rsidR="00D83FFD" w:rsidRPr="00B6745E" w:rsidRDefault="00D83FFD" w:rsidP="000F49DB">
      <w:pPr>
        <w:numPr>
          <w:ilvl w:val="1"/>
          <w:numId w:val="20"/>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батьків або осіб, які їх замінюють, представників громадськості - класними батьківськими зборами. </w:t>
      </w:r>
    </w:p>
    <w:p w:rsidR="00D83FFD" w:rsidRPr="00B6745E" w:rsidRDefault="00D83FFD" w:rsidP="00143831">
      <w:pPr>
        <w:tabs>
          <w:tab w:val="left" w:pos="851"/>
        </w:tabs>
        <w:spacing w:after="0" w:line="240" w:lineRule="auto"/>
        <w:ind w:firstLine="550"/>
        <w:jc w:val="both"/>
        <w:rPr>
          <w:rFonts w:ascii="Times New Roman" w:hAnsi="Times New Roman"/>
          <w:sz w:val="28"/>
          <w:szCs w:val="28"/>
          <w:lang w:val="uk-UA"/>
        </w:rPr>
      </w:pPr>
      <w:r w:rsidRPr="00B6745E">
        <w:rPr>
          <w:rFonts w:ascii="Times New Roman" w:hAnsi="Times New Roman"/>
          <w:sz w:val="28"/>
          <w:szCs w:val="28"/>
          <w:lang w:val="uk-UA"/>
        </w:rPr>
        <w:t>Кожна категорія обирає однакову кількість делегатів.</w:t>
      </w:r>
      <w:r w:rsidRPr="00B6745E">
        <w:rPr>
          <w:rStyle w:val="apple-converted-space"/>
          <w:rFonts w:ascii="Times New Roman" w:hAnsi="Times New Roman"/>
          <w:sz w:val="28"/>
          <w:szCs w:val="28"/>
          <w:lang w:val="uk-UA"/>
        </w:rPr>
        <w:t>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Загальні збори колективу (конференція) НВК правочинні, якщо в їх роботі бере участь не менше половини делегатів кожної з трьох категорій. Рішення приймається простою більшістю голосів присутніх делегатів.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Право скликання загальних зборів (конференцію) </w:t>
      </w:r>
      <w:r w:rsidR="00FD6E18">
        <w:rPr>
          <w:rFonts w:ascii="Times New Roman" w:hAnsi="Times New Roman"/>
          <w:sz w:val="28"/>
          <w:szCs w:val="28"/>
          <w:lang w:val="uk-UA"/>
        </w:rPr>
        <w:t xml:space="preserve">колективу </w:t>
      </w:r>
      <w:r w:rsidRPr="00B6745E">
        <w:rPr>
          <w:rFonts w:ascii="Times New Roman" w:hAnsi="Times New Roman"/>
          <w:sz w:val="28"/>
          <w:szCs w:val="28"/>
          <w:lang w:val="uk-UA"/>
        </w:rPr>
        <w:t xml:space="preserve">має голова ради НВК, учасники загальних зборів (конференції) </w:t>
      </w:r>
      <w:r w:rsidR="00FD6E18">
        <w:rPr>
          <w:rFonts w:ascii="Times New Roman" w:hAnsi="Times New Roman"/>
          <w:sz w:val="28"/>
          <w:szCs w:val="28"/>
          <w:lang w:val="uk-UA"/>
        </w:rPr>
        <w:t>колективу</w:t>
      </w:r>
      <w:r w:rsidRPr="00B6745E">
        <w:rPr>
          <w:rFonts w:ascii="Times New Roman" w:hAnsi="Times New Roman"/>
          <w:sz w:val="28"/>
          <w:szCs w:val="28"/>
          <w:lang w:val="uk-UA"/>
        </w:rPr>
        <w:t xml:space="preserve">, якщо за це висловилось не менше третини їх загальної кількості, директор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Загальні збори (конференція) </w:t>
      </w:r>
      <w:r w:rsidR="00FD6E18">
        <w:rPr>
          <w:rFonts w:ascii="Times New Roman" w:hAnsi="Times New Roman"/>
          <w:sz w:val="28"/>
          <w:szCs w:val="28"/>
          <w:lang w:val="uk-UA"/>
        </w:rPr>
        <w:t>колективу</w:t>
      </w:r>
      <w:r w:rsidRPr="00B6745E">
        <w:rPr>
          <w:rFonts w:ascii="Times New Roman" w:hAnsi="Times New Roman"/>
          <w:sz w:val="28"/>
          <w:szCs w:val="28"/>
          <w:lang w:val="uk-UA"/>
        </w:rPr>
        <w:t xml:space="preserve">: </w:t>
      </w:r>
    </w:p>
    <w:p w:rsidR="00D83FFD" w:rsidRPr="00B6745E" w:rsidRDefault="00D83FFD" w:rsidP="000F49DB">
      <w:pPr>
        <w:numPr>
          <w:ilvl w:val="1"/>
          <w:numId w:val="2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обирають раду НВК, її голову, встановлюють термін їх повноважень; </w:t>
      </w:r>
    </w:p>
    <w:p w:rsidR="00D83FFD" w:rsidRPr="00B6745E" w:rsidRDefault="00D83FFD" w:rsidP="000F49DB">
      <w:pPr>
        <w:numPr>
          <w:ilvl w:val="1"/>
          <w:numId w:val="2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заслуховують звіт директора і голови ради НВК; </w:t>
      </w:r>
    </w:p>
    <w:p w:rsidR="00D83FFD" w:rsidRPr="00B6745E" w:rsidRDefault="00D83FFD" w:rsidP="000F49DB">
      <w:pPr>
        <w:numPr>
          <w:ilvl w:val="1"/>
          <w:numId w:val="2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розглядають питання навчально-виховної, методичної і фінансово-господарської діяльності НВК; </w:t>
      </w:r>
    </w:p>
    <w:p w:rsidR="00D83FFD" w:rsidRPr="00B6745E" w:rsidRDefault="00D83FFD" w:rsidP="000F49DB">
      <w:pPr>
        <w:numPr>
          <w:ilvl w:val="1"/>
          <w:numId w:val="2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затверджують основні напрями вдосконалення навчально-виховного процесу, розглядає інші найважливіші напрями діяльності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9.7. У період між загальними зборами (конференцією) колективу НВК діє рада НВК.</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9.7.1. Метою діяльності ради НВК є: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сприяння демократизації і гуманізації навчально-виховного процесу;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об’єднання зусиль педагогічного і учнівського колективів, батьків або осіб, які їх замінюють, громадськості щодо розвитку НВК та удосконалення навчально-виховного процесу;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формування позитивного іміджу та демократичного стилю управління НВК;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розширення колегіальних форм управління НВК; </w:t>
      </w:r>
    </w:p>
    <w:p w:rsidR="00D83FFD" w:rsidRPr="00B6745E" w:rsidRDefault="00D83FFD" w:rsidP="000F49DB">
      <w:pPr>
        <w:numPr>
          <w:ilvl w:val="1"/>
          <w:numId w:val="22"/>
        </w:numPr>
        <w:tabs>
          <w:tab w:val="left" w:pos="993"/>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підвищення ролі громадськості у вирішенні питань, пов’язаних з організацією навчально-виховного процесу.</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9.7.2. Основними завданнями ради НВК є: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підвищення ефективності навчально-виховного процесу у взаємодії з сім’єю, громадськістю, державними та приватними інституціями;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визначення стратегічних завдань, пріоритетних напрямів розвитку НВК та сприяння організаційно-педагогічному забезпеченню навчально-виховного процесу;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формування навичок здорового способу життя;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створення належного педагогічного клімату в НВК;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сприяння духовному, фізичному розвитку учнів (вихованців) та набуття ними соціального досвіду;</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підтримка громадських ініціатив щодо вдосконалення навчання та виховання учнів (вихованців), творчих пошуків і дослідно-експериментальної роботи педагогі</w:t>
      </w:r>
      <w:r w:rsidR="00566951">
        <w:rPr>
          <w:rFonts w:ascii="Times New Roman" w:hAnsi="Times New Roman"/>
          <w:sz w:val="28"/>
          <w:szCs w:val="28"/>
          <w:lang w:val="uk-UA"/>
        </w:rPr>
        <w:t xml:space="preserve">чних </w:t>
      </w:r>
      <w:r w:rsidR="008E691A">
        <w:rPr>
          <w:rFonts w:ascii="Times New Roman" w:hAnsi="Times New Roman"/>
          <w:sz w:val="28"/>
          <w:szCs w:val="28"/>
          <w:lang w:val="uk-UA"/>
        </w:rPr>
        <w:t>працівників</w:t>
      </w:r>
      <w:r w:rsidRPr="00B6745E">
        <w:rPr>
          <w:rFonts w:ascii="Times New Roman" w:hAnsi="Times New Roman"/>
          <w:sz w:val="28"/>
          <w:szCs w:val="28"/>
          <w:lang w:val="uk-UA"/>
        </w:rPr>
        <w:t xml:space="preserve">;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сприяння організації дозвілля та оздоровлення учнів (вихованців);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підтримка громадських ініціатив щодо створення належних умов і вдосконалення процесу навчання та виховання учнів (вихованців);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ініціювання дій, що сприяли б неухильному виконанню положень чинного законодавства України щодо обов’язковості загальної середньої освіти;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стимулювання морального заохочення учнів (вихованців), сприяння пошуку, підтримки обдарованих </w:t>
      </w:r>
      <w:r w:rsidR="00FF6C86">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w:t>
      </w:r>
    </w:p>
    <w:p w:rsidR="00D83FFD" w:rsidRPr="00B6745E" w:rsidRDefault="00D83FFD" w:rsidP="000F49DB">
      <w:pPr>
        <w:numPr>
          <w:ilvl w:val="1"/>
          <w:numId w:val="23"/>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зміцнення партнерських зв’язків між родинами учнів (вихованців) та НВК з метою забезпечення єдності навчально-виховного процесу.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9.7.3. До ради НВК обираються пропорційно представники від педагогічного колективу, учнів (вихованців) II ступеня навчання, батьків або осіб, які їх замінюють і представників громадськості. Представництво в раді </w:t>
      </w:r>
      <w:r w:rsidR="00FF6C86">
        <w:rPr>
          <w:rFonts w:ascii="Times New Roman" w:hAnsi="Times New Roman"/>
          <w:sz w:val="28"/>
          <w:szCs w:val="28"/>
          <w:lang w:val="uk-UA"/>
        </w:rPr>
        <w:t xml:space="preserve">НВК </w:t>
      </w:r>
      <w:r w:rsidRPr="00B6745E">
        <w:rPr>
          <w:rFonts w:ascii="Times New Roman" w:hAnsi="Times New Roman"/>
          <w:sz w:val="28"/>
          <w:szCs w:val="28"/>
          <w:lang w:val="uk-UA"/>
        </w:rPr>
        <w:t>й загальна її чисельність визначаються загальними зборами (конференцією)</w:t>
      </w:r>
      <w:r w:rsidRPr="00B6745E">
        <w:rPr>
          <w:rStyle w:val="apple-converted-space"/>
          <w:rFonts w:ascii="Times New Roman" w:hAnsi="Times New Roman"/>
          <w:sz w:val="28"/>
          <w:szCs w:val="28"/>
          <w:lang w:val="uk-UA"/>
        </w:rPr>
        <w:t xml:space="preserve"> </w:t>
      </w:r>
      <w:r w:rsidR="00FF6C86">
        <w:rPr>
          <w:rStyle w:val="apple-converted-space"/>
          <w:rFonts w:ascii="Times New Roman" w:hAnsi="Times New Roman"/>
          <w:sz w:val="28"/>
          <w:szCs w:val="28"/>
          <w:lang w:val="uk-UA"/>
        </w:rPr>
        <w:t>колективу</w:t>
      </w:r>
      <w:r w:rsidRPr="00B6745E">
        <w:rPr>
          <w:rStyle w:val="apple-converted-space"/>
          <w:rFonts w:ascii="Times New Roman" w:hAnsi="Times New Roman"/>
          <w:sz w:val="28"/>
          <w:szCs w:val="28"/>
          <w:lang w:val="uk-UA"/>
        </w:rPr>
        <w:t>.</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Рішення про дострокове припинення роботи члена ради НВК з будь-яких причин приймається виключно загальними зборами (конференцією) </w:t>
      </w:r>
      <w:r w:rsidR="00FF6C86">
        <w:rPr>
          <w:rFonts w:ascii="Times New Roman" w:hAnsi="Times New Roman"/>
          <w:sz w:val="28"/>
          <w:szCs w:val="28"/>
          <w:lang w:val="uk-UA"/>
        </w:rPr>
        <w:t>колективу</w:t>
      </w:r>
      <w:r w:rsidRPr="00B6745E">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На чергових виборах склад ради НВК оновлюється не менше ніж на третину.</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9.7.4. Рада НВК діє на засадах: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пріоритету прав людини, гармонійного поєднання інтересів особи, суспільства, держави;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дотримання вимог чинного законодавства України;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колегіальності ухвалення рішень;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добровільності і рівноправності членства; </w:t>
      </w:r>
    </w:p>
    <w:p w:rsidR="00D83FFD" w:rsidRPr="00B6745E" w:rsidRDefault="00D83FFD" w:rsidP="000F49DB">
      <w:pPr>
        <w:numPr>
          <w:ilvl w:val="1"/>
          <w:numId w:val="24"/>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гласності.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Рада НВК працює за планом, що затверджується загальними зборами (конференцією) </w:t>
      </w:r>
      <w:r w:rsidR="00FF6C86">
        <w:rPr>
          <w:rFonts w:ascii="Times New Roman" w:hAnsi="Times New Roman"/>
          <w:sz w:val="28"/>
          <w:szCs w:val="28"/>
          <w:lang w:val="uk-UA"/>
        </w:rPr>
        <w:t>колективу</w:t>
      </w:r>
      <w:r w:rsidRPr="00B6745E">
        <w:rPr>
          <w:rFonts w:ascii="Times New Roman" w:hAnsi="Times New Roman"/>
          <w:sz w:val="28"/>
          <w:szCs w:val="28"/>
          <w:lang w:val="uk-UA"/>
        </w:rPr>
        <w:t>.</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Кількість засідань визначається їх доцільністю, але має бути не меншою чотирьох разів на навчальний рік.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Засідання ради НВК може скликатися її головою або з ініціативи директора НВК, а також членами ради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Рішення ради НВК приймається простою більшістю голосів за наявності на засіданні не менше двох третин її членів.</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У разі рівної кількості голосів вирішальним є голос голови ради НВК.</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Рішення ради НВК, що не суперечать чинному законодавству України та Статуту НВК, доводяться в 7-денний термін до відома педагогічного колективу, учнів (вихованців), батьків або осіб, які їх замінюють та представників громадськості.</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У разі незгоди адміністрації НВК з рішенням ради НВК створюється узгоджувальна комісія, яка розглядає спірне питання.</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До складу комісії входять представники органів громадського самоврядування, адміністрації, профспілкового комітету НВК. </w:t>
      </w:r>
    </w:p>
    <w:p w:rsidR="00D83FFD" w:rsidRPr="00B6745E" w:rsidRDefault="00D83FFD" w:rsidP="000F49DB">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lastRenderedPageBreak/>
        <w:t>9.7.5. Очолює раду НВК голова, який обирається із складу ради НВК.</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Голова ради НВК може бути членом педагогічної ради.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Головою ради НВК не можуть бути директор та його заступники.</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Для вирішення поточних питань рада НВК може створювати постійні або тимчасові комісії з окремих напрямів роботи. Склад комісій і зміст їх роботи визначаються радою НВК.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Члени ради НВК мають право виносити на розгляд усі питання, що стосуються діяльності НВК, пов’язаної з організацією навчально-виховного процесу, проведенням оздоровчих та культурно-масових заходів.</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rPr>
          <w:rFonts w:ascii="Times New Roman" w:hAnsi="Times New Roman"/>
          <w:sz w:val="28"/>
          <w:szCs w:val="28"/>
          <w:lang w:val="uk-UA"/>
        </w:rPr>
      </w:pPr>
      <w:r w:rsidRPr="00B6745E">
        <w:rPr>
          <w:rFonts w:ascii="Times New Roman" w:hAnsi="Times New Roman"/>
          <w:sz w:val="28"/>
          <w:szCs w:val="28"/>
          <w:lang w:val="uk-UA"/>
        </w:rPr>
        <w:t xml:space="preserve">9.7.6. Рада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організовує виконання рішень загальних зборів (конференції);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ухвалює Статут НВК</w:t>
      </w:r>
      <w:r w:rsidR="00FF6C86">
        <w:rPr>
          <w:rFonts w:ascii="Times New Roman" w:hAnsi="Times New Roman"/>
          <w:sz w:val="28"/>
          <w:szCs w:val="28"/>
          <w:lang w:val="uk-UA"/>
        </w:rPr>
        <w:t xml:space="preserve"> та зміни до нього</w:t>
      </w:r>
      <w:r w:rsidRPr="00B6745E">
        <w:rPr>
          <w:rFonts w:ascii="Times New Roman" w:hAnsi="Times New Roman"/>
          <w:sz w:val="28"/>
          <w:szCs w:val="28"/>
          <w:lang w:val="uk-UA"/>
        </w:rPr>
        <w:t xml:space="preserve">;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вносить пропозиції щодо зміни типу, статусу НВК, вивчення іноземних мов та мов національних меншин;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спільно з адміністрацією НВК розглядає і затверджує план роботи НВК та здійснює контроль за його виконанням;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разом з адміністрацією здійснює контроль за виконанням Статуту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затверджує режим роботи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сприяє формуванню мережі класів НВК, обґрунтовуючи її доцільність в органах виконавчої влади та місцевого самоврядування;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приймає рішення спільно з педагогічною радою про представлення до нагородження учнів (в</w:t>
      </w:r>
      <w:r w:rsidR="008E691A">
        <w:rPr>
          <w:rFonts w:ascii="Times New Roman" w:hAnsi="Times New Roman"/>
          <w:sz w:val="28"/>
          <w:szCs w:val="28"/>
          <w:lang w:val="uk-UA"/>
        </w:rPr>
        <w:t>ихованців) похвальними листами «</w:t>
      </w:r>
      <w:r w:rsidRPr="00B6745E">
        <w:rPr>
          <w:rFonts w:ascii="Times New Roman" w:hAnsi="Times New Roman"/>
          <w:sz w:val="28"/>
          <w:szCs w:val="28"/>
          <w:lang w:val="uk-UA"/>
        </w:rPr>
        <w:t>За високі досягнення у навчанні</w:t>
      </w:r>
      <w:r w:rsidR="008E691A">
        <w:rPr>
          <w:rFonts w:ascii="Times New Roman" w:hAnsi="Times New Roman"/>
          <w:sz w:val="28"/>
          <w:szCs w:val="28"/>
          <w:lang w:val="uk-UA"/>
        </w:rPr>
        <w:t>»</w:t>
      </w:r>
      <w:r w:rsidRPr="00B6745E">
        <w:rPr>
          <w:rFonts w:ascii="Times New Roman" w:hAnsi="Times New Roman"/>
          <w:sz w:val="28"/>
          <w:szCs w:val="28"/>
          <w:lang w:val="uk-UA"/>
        </w:rPr>
        <w:t xml:space="preserve">;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(вихованців), а також тенденції розвитку регіону, суспільства і держави;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погоджує робочий навчальний план на кожний навчальний рік;</w:t>
      </w:r>
      <w:r w:rsidR="006A11AA">
        <w:rPr>
          <w:rFonts w:ascii="Times New Roman" w:hAnsi="Times New Roman"/>
          <w:sz w:val="28"/>
          <w:szCs w:val="28"/>
          <w:lang w:val="uk-UA"/>
        </w:rPr>
        <w:t xml:space="preserve">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заслуховує звіт голови ради НВК, інформацію директора та його заступників з питань навчально-виховної та фінансово-господарської діяльності;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бере участь у засіданнях атестаційної комісії з метою обговорення питань про присвоєння кваліфікаційних категорій вчителям;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виносить на розгляд педагогічної ради пропозиції щодо поліпшення організації позакласної та позашкільної роботи з учнями (вихованцями);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виступає ініціатором проведення добродійних акцій;</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вносить на розгляд педагогічної ради та Департаменту науки і освіти Харківської обласної державної адміністрації пропозиції щодо морального і матеріального заохочення учасників навчально-виховного процесу;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сприяє створенню та діяльності центрів дозвілля, а також залучає громадськість, батьків або осіб, що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 (вихованцями);</w:t>
      </w:r>
      <w:r w:rsidR="006A11AA">
        <w:rPr>
          <w:rFonts w:ascii="Times New Roman" w:hAnsi="Times New Roman"/>
          <w:sz w:val="28"/>
          <w:szCs w:val="28"/>
          <w:lang w:val="uk-UA"/>
        </w:rPr>
        <w:t xml:space="preserve">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розглядає питання родинного виховання;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бере участь за згодою батьків або осіб, які їх замінюють, в обстеженні житлово-побутових умов учнів (вихованців), які перебувають в несприятливих соціально-економічних умовах;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сприяє поповненню бібліотечного фонду та передплаті періодичних видань;</w:t>
      </w:r>
      <w:r w:rsidR="006A11AA">
        <w:rPr>
          <w:rFonts w:ascii="Times New Roman" w:hAnsi="Times New Roman"/>
          <w:sz w:val="28"/>
          <w:szCs w:val="28"/>
          <w:lang w:val="uk-UA"/>
        </w:rPr>
        <w:t xml:space="preserve">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розглядає питання здобуття обов’язкової загальної середньої освіти учнями (вихованцями);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організовує громадський контроль за харчуванням і медичним обслуговуванням учнів (вихованців);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розглядає звернення учасників навчально-виховного процесу з питань роботи НВК; </w:t>
      </w:r>
    </w:p>
    <w:p w:rsidR="00D83FFD" w:rsidRPr="00B6745E" w:rsidRDefault="00D83FFD" w:rsidP="000F49DB">
      <w:pPr>
        <w:numPr>
          <w:ilvl w:val="1"/>
          <w:numId w:val="25"/>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може створювати постійні або тимчасові комісії з окремих напрямів роботи.</w:t>
      </w:r>
      <w:r w:rsidR="006A11AA">
        <w:rPr>
          <w:rFonts w:ascii="Times New Roman" w:hAnsi="Times New Roman"/>
          <w:sz w:val="28"/>
          <w:szCs w:val="28"/>
          <w:lang w:val="uk-UA"/>
        </w:rPr>
        <w:t xml:space="preserve">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Склад комісій та зміст їх роботи визначаються радою НВК.</w:t>
      </w:r>
      <w:r w:rsidR="006A11AA">
        <w:rPr>
          <w:rFonts w:ascii="Times New Roman" w:hAnsi="Times New Roman"/>
          <w:sz w:val="28"/>
          <w:szCs w:val="28"/>
          <w:lang w:val="uk-UA"/>
        </w:rPr>
        <w:t xml:space="preserve"> </w:t>
      </w:r>
    </w:p>
    <w:p w:rsidR="00D83FFD" w:rsidRPr="00B6745E" w:rsidRDefault="00D83FFD" w:rsidP="00DB4838">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9.8. У НВК за рішенням загальних зборів (конференції) або ради НВК можуть створюватися і діяти Піклувальна рада, учнівський комітет, батьківський комітет, методичні об’єднання, реабілітаційні комісії, асоціації тощо відповідно до чинного законодавства України.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9.9. Обсяг педагогічного навантаження вчителів визначається відповідно до чинного законодавства України директором НВК, погоджується з профспілковим комітетом і затверджується Департаментом науки і освіти Харківської обласної державної адміністрації.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Обсяг педагогічного навантаження може бути менше тарифної ставки (посадового окладу) лише за письмовою згодою педагогічного працівника. </w:t>
      </w:r>
    </w:p>
    <w:p w:rsidR="00D83FFD" w:rsidRPr="00B6745E" w:rsidRDefault="00D83FFD" w:rsidP="000F49DB">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України про працю.</w:t>
      </w:r>
      <w:r w:rsidR="006A11AA">
        <w:rPr>
          <w:rFonts w:ascii="Times New Roman" w:hAnsi="Times New Roman"/>
          <w:sz w:val="28"/>
          <w:szCs w:val="28"/>
          <w:lang w:val="uk-UA"/>
        </w:rPr>
        <w:t xml:space="preserve"> </w:t>
      </w:r>
    </w:p>
    <w:p w:rsidR="00D83FFD" w:rsidRPr="00B6745E" w:rsidRDefault="00D83FFD" w:rsidP="00B63E92">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9.10. У НВК можуть створюватись учнівські та вчительські громадські організації, що діють відповідно до чинного законодавства України. </w:t>
      </w:r>
    </w:p>
    <w:p w:rsidR="00D83FFD" w:rsidRPr="00B6745E" w:rsidRDefault="00D83FFD" w:rsidP="00CA6387">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53652B">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РОЗДІЛ Х</w:t>
      </w:r>
    </w:p>
    <w:p w:rsidR="00D83FFD" w:rsidRPr="00B6745E" w:rsidRDefault="00D83FFD" w:rsidP="0053652B">
      <w:pPr>
        <w:spacing w:after="0" w:line="240" w:lineRule="auto"/>
        <w:ind w:firstLine="770"/>
        <w:jc w:val="center"/>
        <w:rPr>
          <w:rFonts w:ascii="Times New Roman" w:hAnsi="Times New Roman"/>
          <w:b/>
          <w:sz w:val="28"/>
          <w:szCs w:val="28"/>
          <w:lang w:val="uk-UA"/>
        </w:rPr>
      </w:pPr>
      <w:r w:rsidRPr="00B6745E">
        <w:rPr>
          <w:rFonts w:ascii="Times New Roman" w:hAnsi="Times New Roman"/>
          <w:b/>
          <w:sz w:val="28"/>
          <w:szCs w:val="28"/>
          <w:lang w:val="uk-UA"/>
        </w:rPr>
        <w:t>МАЙНО ТА КОШТИ НВК</w:t>
      </w:r>
    </w:p>
    <w:p w:rsidR="00D83FFD" w:rsidRPr="00B6745E" w:rsidRDefault="00D83FFD" w:rsidP="004F46AC">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10.1. Використання матеріально-технічної бази та фінансово-господарська діяльність НВК здійснюються в порядку, установленому чинним законодавством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10.2. Майно НВК складають основні фонди (приміщення, обладнання тощо), а також інші цінності, вартість яких відображається в самостійному балансі НВК.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10.3. Майно НВК належить до спільної власності територіальних громад сіл, селищ, міст Харківської області і закріплено за ним на праві оперативного управління.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10.4. НВК на праві оперативного управління користується зазначеним майном, відповідно до чинного законодавства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10.5. НВК з дозволу обласної ради має право: списувати, передавати з балансу на баланс в межах спільної власності майно НВК та здавати в оренду вільні площі відповідно до вимог чинного законодавства України, згідно із порядком встановленим обласною радою.</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10.6. Джерелами формування майна та коштів НВК є: </w:t>
      </w:r>
    </w:p>
    <w:p w:rsidR="006A205A" w:rsidRDefault="00D83FFD"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lastRenderedPageBreak/>
        <w:t>кошти обласного бюджету</w:t>
      </w:r>
      <w:r w:rsidR="006A205A">
        <w:rPr>
          <w:rFonts w:ascii="Times New Roman" w:hAnsi="Times New Roman"/>
          <w:sz w:val="28"/>
          <w:szCs w:val="28"/>
          <w:lang w:val="uk-UA"/>
        </w:rPr>
        <w:t>;</w:t>
      </w:r>
    </w:p>
    <w:p w:rsidR="00D83FFD" w:rsidRPr="00EF4FC2" w:rsidRDefault="00EF4FC2"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Pr>
          <w:rFonts w:ascii="Times New Roman" w:hAnsi="Times New Roman"/>
          <w:sz w:val="28"/>
          <w:szCs w:val="28"/>
          <w:lang w:val="uk-UA"/>
        </w:rPr>
        <w:t xml:space="preserve"> </w:t>
      </w:r>
      <w:r w:rsidRPr="00EF4FC2">
        <w:rPr>
          <w:rFonts w:ascii="Times New Roman" w:hAnsi="Times New Roman"/>
          <w:bCs/>
          <w:sz w:val="28"/>
          <w:szCs w:val="28"/>
        </w:rPr>
        <w:t>освітн</w:t>
      </w:r>
      <w:r w:rsidR="006A205A">
        <w:rPr>
          <w:rFonts w:ascii="Times New Roman" w:hAnsi="Times New Roman"/>
          <w:bCs/>
          <w:sz w:val="28"/>
          <w:szCs w:val="28"/>
          <w:lang w:val="uk-UA"/>
        </w:rPr>
        <w:t>я</w:t>
      </w:r>
      <w:r w:rsidRPr="00EF4FC2">
        <w:rPr>
          <w:rFonts w:ascii="Times New Roman" w:hAnsi="Times New Roman"/>
          <w:bCs/>
          <w:sz w:val="28"/>
          <w:szCs w:val="28"/>
        </w:rPr>
        <w:t xml:space="preserve"> субвенці</w:t>
      </w:r>
      <w:r w:rsidR="006A205A">
        <w:rPr>
          <w:rFonts w:ascii="Times New Roman" w:hAnsi="Times New Roman"/>
          <w:bCs/>
          <w:sz w:val="28"/>
          <w:szCs w:val="28"/>
          <w:lang w:val="uk-UA"/>
        </w:rPr>
        <w:t>я</w:t>
      </w:r>
      <w:r>
        <w:rPr>
          <w:rFonts w:ascii="Times New Roman" w:hAnsi="Times New Roman"/>
          <w:bCs/>
          <w:sz w:val="28"/>
          <w:szCs w:val="28"/>
          <w:lang w:val="uk-UA"/>
        </w:rPr>
        <w:t xml:space="preserve"> </w:t>
      </w:r>
      <w:r w:rsidRPr="00EF4FC2">
        <w:rPr>
          <w:rFonts w:ascii="Times New Roman" w:hAnsi="Times New Roman"/>
          <w:bCs/>
          <w:sz w:val="28"/>
          <w:szCs w:val="28"/>
        </w:rPr>
        <w:t>з державного бюджету</w:t>
      </w:r>
      <w:r>
        <w:rPr>
          <w:rFonts w:ascii="Times New Roman" w:hAnsi="Times New Roman"/>
          <w:sz w:val="28"/>
          <w:szCs w:val="28"/>
          <w:lang w:val="uk-UA"/>
        </w:rPr>
        <w:t>;</w:t>
      </w:r>
    </w:p>
    <w:p w:rsidR="00D83FFD" w:rsidRPr="00B6745E" w:rsidRDefault="00D83FFD"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надходження, які надійшли як плата за послуги, що надаються НВК в порядку, встановленим чинним законодавством України; </w:t>
      </w:r>
    </w:p>
    <w:p w:rsidR="00D83FFD" w:rsidRPr="00B6745E" w:rsidRDefault="00D83FFD"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добровільні грошові внески й пожертвування підприємств, установ, організацій, окремих громадян, батьків або осіб, які їх замінюють, іноземних юридичних та фізичних осіб; </w:t>
      </w:r>
    </w:p>
    <w:p w:rsidR="00D83FFD" w:rsidRPr="00B6745E" w:rsidRDefault="00D83FFD" w:rsidP="00360112">
      <w:pPr>
        <w:numPr>
          <w:ilvl w:val="1"/>
          <w:numId w:val="28"/>
        </w:numPr>
        <w:tabs>
          <w:tab w:val="left" w:pos="851"/>
        </w:tabs>
        <w:spacing w:after="0" w:line="240" w:lineRule="auto"/>
        <w:ind w:left="0" w:firstLine="545"/>
        <w:jc w:val="both"/>
        <w:rPr>
          <w:rFonts w:ascii="Times New Roman" w:hAnsi="Times New Roman"/>
          <w:sz w:val="28"/>
          <w:szCs w:val="28"/>
          <w:lang w:val="uk-UA"/>
        </w:rPr>
      </w:pPr>
      <w:r w:rsidRPr="00B6745E">
        <w:rPr>
          <w:rFonts w:ascii="Times New Roman" w:hAnsi="Times New Roman"/>
          <w:sz w:val="28"/>
          <w:szCs w:val="28"/>
          <w:lang w:val="uk-UA"/>
        </w:rPr>
        <w:t xml:space="preserve">інші джерела, не заборонені чинним законодавством України. </w:t>
      </w:r>
    </w:p>
    <w:p w:rsidR="00D83FFD" w:rsidRPr="00B6745E" w:rsidRDefault="00D83FFD" w:rsidP="00011B7D">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10.7. НВК забезпечений автотранспортом для перевезення </w:t>
      </w:r>
      <w:r w:rsidR="006A205A">
        <w:rPr>
          <w:rFonts w:ascii="Times New Roman" w:hAnsi="Times New Roman"/>
          <w:sz w:val="28"/>
          <w:szCs w:val="28"/>
          <w:lang w:val="uk-UA"/>
        </w:rPr>
        <w:t>учнів (вихованців)</w:t>
      </w:r>
      <w:r w:rsidRPr="00B6745E">
        <w:rPr>
          <w:rFonts w:ascii="Times New Roman" w:hAnsi="Times New Roman"/>
          <w:sz w:val="28"/>
          <w:szCs w:val="28"/>
          <w:lang w:val="uk-UA"/>
        </w:rPr>
        <w:t xml:space="preserve"> та для здійснення господарських потреб. </w:t>
      </w:r>
    </w:p>
    <w:p w:rsidR="006A205A"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10.8. НВК відповідно до чинного законодавства України користується землею, іншими природними ресурсами і несе відповідальність за дотримання вимог та норм із їх охорони. </w:t>
      </w:r>
    </w:p>
    <w:p w:rsidR="006A205A" w:rsidRPr="00B6745E" w:rsidRDefault="006A205A" w:rsidP="006A205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10.9. </w:t>
      </w:r>
      <w:r w:rsidRPr="00B6745E">
        <w:rPr>
          <w:rFonts w:ascii="Times New Roman" w:hAnsi="Times New Roman"/>
          <w:sz w:val="28"/>
          <w:szCs w:val="28"/>
          <w:lang w:val="uk-UA"/>
        </w:rPr>
        <w:t xml:space="preserve">Фінансування НВК здійснюється </w:t>
      </w:r>
      <w:r>
        <w:rPr>
          <w:rFonts w:ascii="Times New Roman" w:hAnsi="Times New Roman"/>
          <w:sz w:val="28"/>
          <w:szCs w:val="28"/>
          <w:lang w:val="uk-UA"/>
        </w:rPr>
        <w:t>з</w:t>
      </w:r>
      <w:r w:rsidRPr="00B6745E">
        <w:rPr>
          <w:rFonts w:ascii="Times New Roman" w:hAnsi="Times New Roman"/>
          <w:sz w:val="28"/>
          <w:szCs w:val="28"/>
          <w:lang w:val="uk-UA"/>
        </w:rPr>
        <w:t xml:space="preserve"> обласного бюджету</w:t>
      </w:r>
      <w:r w:rsidR="004408B1">
        <w:rPr>
          <w:rFonts w:ascii="Times New Roman" w:hAnsi="Times New Roman"/>
          <w:sz w:val="28"/>
          <w:szCs w:val="28"/>
          <w:lang w:val="uk-UA"/>
        </w:rPr>
        <w:t>, державного бюджету у вигляді освітньої субвенції</w:t>
      </w:r>
      <w:r w:rsidRPr="00B6745E">
        <w:rPr>
          <w:rFonts w:ascii="Times New Roman" w:hAnsi="Times New Roman"/>
          <w:sz w:val="28"/>
          <w:szCs w:val="28"/>
          <w:lang w:val="uk-UA"/>
        </w:rPr>
        <w:t xml:space="preserve">. </w:t>
      </w:r>
    </w:p>
    <w:p w:rsidR="006A205A" w:rsidRPr="00B6745E" w:rsidRDefault="006A205A" w:rsidP="006A205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10.10</w:t>
      </w:r>
      <w:r w:rsidRPr="00B6745E">
        <w:rPr>
          <w:rFonts w:ascii="Times New Roman" w:hAnsi="Times New Roman"/>
          <w:sz w:val="28"/>
          <w:szCs w:val="28"/>
          <w:lang w:val="uk-UA"/>
        </w:rPr>
        <w:t xml:space="preserve">. Основним плановим документом, який надає повноваження НВК щодо отримання доходів і здійснення видатків, визначає обсяг і спрямування коштів для виконання НВК своїх функцій та досягнення цілей, визначених на рік відповідно до бюджетних призначень є кошторис НВК. </w:t>
      </w:r>
    </w:p>
    <w:p w:rsidR="006A205A" w:rsidRPr="00B6745E" w:rsidRDefault="006A205A" w:rsidP="006A205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10.11</w:t>
      </w:r>
      <w:r w:rsidRPr="00B6745E">
        <w:rPr>
          <w:rFonts w:ascii="Times New Roman" w:hAnsi="Times New Roman"/>
          <w:sz w:val="28"/>
          <w:szCs w:val="28"/>
          <w:lang w:val="uk-UA"/>
        </w:rPr>
        <w:t xml:space="preserve">. Порядок складання, розгляду, затвердження та основні вимоги до виконання кошторису визначені чинним законодавством України. </w:t>
      </w:r>
    </w:p>
    <w:p w:rsidR="006A205A" w:rsidRPr="006A205A" w:rsidRDefault="006A205A" w:rsidP="006A205A">
      <w:pPr>
        <w:keepLines/>
        <w:tabs>
          <w:tab w:val="left" w:pos="1134"/>
        </w:tabs>
        <w:spacing w:after="0" w:line="240" w:lineRule="auto"/>
        <w:ind w:firstLine="567"/>
        <w:jc w:val="both"/>
        <w:rPr>
          <w:rFonts w:ascii="Times New Roman" w:hAnsi="Times New Roman"/>
          <w:sz w:val="28"/>
          <w:szCs w:val="28"/>
          <w:lang w:val="uk-UA"/>
        </w:rPr>
      </w:pPr>
      <w:r w:rsidRPr="00A64B84">
        <w:rPr>
          <w:rFonts w:ascii="Times New Roman" w:hAnsi="Times New Roman"/>
          <w:sz w:val="28"/>
          <w:szCs w:val="28"/>
          <w:lang w:val="uk-UA"/>
        </w:rPr>
        <w:t xml:space="preserve">10.12. </w:t>
      </w:r>
      <w:r w:rsidRPr="006A205A">
        <w:rPr>
          <w:rFonts w:ascii="Times New Roman" w:hAnsi="Times New Roman"/>
          <w:sz w:val="28"/>
          <w:szCs w:val="28"/>
          <w:lang w:val="uk-UA"/>
        </w:rPr>
        <w:t>Доходи (прибутки) НВК використовуються виключно для фінансування видатків на його утримання, реалізацію завдань та функцій, визначених цим Статутом.</w:t>
      </w:r>
    </w:p>
    <w:p w:rsidR="006A205A" w:rsidRPr="006A205A" w:rsidRDefault="006A205A" w:rsidP="006A205A">
      <w:pPr>
        <w:keepLines/>
        <w:spacing w:after="0" w:line="240" w:lineRule="auto"/>
        <w:ind w:firstLine="567"/>
        <w:jc w:val="both"/>
        <w:rPr>
          <w:rFonts w:ascii="Times New Roman" w:hAnsi="Times New Roman"/>
          <w:sz w:val="28"/>
          <w:szCs w:val="28"/>
          <w:lang w:val="uk-UA"/>
        </w:rPr>
      </w:pPr>
      <w:r w:rsidRPr="006A205A">
        <w:rPr>
          <w:rFonts w:ascii="Times New Roman" w:hAnsi="Times New Roman"/>
          <w:sz w:val="28"/>
          <w:szCs w:val="28"/>
          <w:lang w:val="uk-UA"/>
        </w:rPr>
        <w:t>НВК забороняється здійснювати розподіл отриманих доходів (прибутків) або їх частини серед засновників, працівників (крім оплати їх праці, нарахування єдиного соціального внеску).</w:t>
      </w:r>
    </w:p>
    <w:p w:rsidR="006A205A" w:rsidRPr="00B6745E" w:rsidRDefault="006A205A" w:rsidP="006A205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10.13. </w:t>
      </w:r>
      <w:r w:rsidRPr="00B6745E">
        <w:rPr>
          <w:rFonts w:ascii="Times New Roman" w:hAnsi="Times New Roman"/>
          <w:sz w:val="28"/>
          <w:szCs w:val="28"/>
          <w:lang w:val="uk-UA"/>
        </w:rPr>
        <w:t xml:space="preserve">Кошти НВК зберігаються на його рахунках і знаходяться в повному його розпорядженні. </w:t>
      </w:r>
    </w:p>
    <w:p w:rsidR="006A205A" w:rsidRPr="00B6745E" w:rsidRDefault="006A205A" w:rsidP="006A205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10.14</w:t>
      </w:r>
      <w:r w:rsidRPr="00B6745E">
        <w:rPr>
          <w:rFonts w:ascii="Times New Roman" w:hAnsi="Times New Roman"/>
          <w:sz w:val="28"/>
          <w:szCs w:val="28"/>
          <w:lang w:val="uk-UA"/>
        </w:rPr>
        <w:t>. НВК забезпечує своєчасну сплату податків</w:t>
      </w:r>
      <w:r w:rsidR="004408B1">
        <w:rPr>
          <w:rFonts w:ascii="Times New Roman" w:hAnsi="Times New Roman"/>
          <w:sz w:val="28"/>
          <w:szCs w:val="28"/>
          <w:lang w:val="uk-UA"/>
        </w:rPr>
        <w:t>, заробітної плати</w:t>
      </w:r>
      <w:r w:rsidRPr="00B6745E">
        <w:rPr>
          <w:rFonts w:ascii="Times New Roman" w:hAnsi="Times New Roman"/>
          <w:sz w:val="28"/>
          <w:szCs w:val="28"/>
          <w:lang w:val="uk-UA"/>
        </w:rPr>
        <w:t xml:space="preserve"> та інших відрахувань згідно із чинним законодавством України. </w:t>
      </w:r>
    </w:p>
    <w:p w:rsidR="00D83FFD" w:rsidRPr="00B6745E" w:rsidRDefault="00D83FFD" w:rsidP="00B15CE3">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6A205A" w:rsidRPr="00B6745E" w:rsidRDefault="006A205A" w:rsidP="006A205A">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РОЗДІЛ ХI</w:t>
      </w:r>
    </w:p>
    <w:p w:rsidR="006A205A" w:rsidRDefault="006A205A" w:rsidP="006A205A">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ФІНАНСОВО-ГОСПОДАРСЬКА ДІЯЛЬНІСТЬ НВК</w:t>
      </w:r>
    </w:p>
    <w:p w:rsidR="006A205A" w:rsidRPr="00B6745E" w:rsidRDefault="006A205A" w:rsidP="006A205A">
      <w:pPr>
        <w:spacing w:after="0" w:line="240" w:lineRule="auto"/>
        <w:rPr>
          <w:rFonts w:ascii="Times New Roman" w:hAnsi="Times New Roman"/>
          <w:b/>
          <w:sz w:val="28"/>
          <w:szCs w:val="28"/>
          <w:lang w:val="uk-UA"/>
        </w:rPr>
      </w:pP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Pr>
          <w:rFonts w:ascii="Times New Roman" w:hAnsi="Times New Roman"/>
          <w:sz w:val="28"/>
          <w:szCs w:val="28"/>
          <w:lang w:val="uk-UA"/>
        </w:rPr>
        <w:t>1</w:t>
      </w:r>
      <w:r w:rsidRPr="00B6745E">
        <w:rPr>
          <w:rFonts w:ascii="Times New Roman" w:hAnsi="Times New Roman"/>
          <w:sz w:val="28"/>
          <w:szCs w:val="28"/>
          <w:lang w:val="uk-UA"/>
        </w:rPr>
        <w:t>.</w:t>
      </w:r>
      <w:r>
        <w:rPr>
          <w:rFonts w:ascii="Times New Roman" w:hAnsi="Times New Roman"/>
          <w:sz w:val="28"/>
          <w:szCs w:val="28"/>
          <w:lang w:val="uk-UA"/>
        </w:rPr>
        <w:t>1</w:t>
      </w:r>
      <w:r w:rsidRPr="00B6745E">
        <w:rPr>
          <w:rFonts w:ascii="Times New Roman" w:hAnsi="Times New Roman"/>
          <w:sz w:val="28"/>
          <w:szCs w:val="28"/>
          <w:lang w:val="uk-UA"/>
        </w:rPr>
        <w:t xml:space="preserve">. НВК є самостійним при виконанні фінансово-господарської діяльності.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Pr>
          <w:rFonts w:ascii="Times New Roman" w:hAnsi="Times New Roman"/>
          <w:sz w:val="28"/>
          <w:szCs w:val="28"/>
          <w:lang w:val="uk-UA"/>
        </w:rPr>
        <w:t>1</w:t>
      </w:r>
      <w:r w:rsidRPr="00B6745E">
        <w:rPr>
          <w:rFonts w:ascii="Times New Roman" w:hAnsi="Times New Roman"/>
          <w:sz w:val="28"/>
          <w:szCs w:val="28"/>
          <w:lang w:val="uk-UA"/>
        </w:rPr>
        <w:t>.</w:t>
      </w:r>
      <w:r>
        <w:rPr>
          <w:rFonts w:ascii="Times New Roman" w:hAnsi="Times New Roman"/>
          <w:sz w:val="28"/>
          <w:szCs w:val="28"/>
          <w:lang w:val="uk-UA"/>
        </w:rPr>
        <w:t>2</w:t>
      </w:r>
      <w:r w:rsidRPr="00B6745E">
        <w:rPr>
          <w:rFonts w:ascii="Times New Roman" w:hAnsi="Times New Roman"/>
          <w:sz w:val="28"/>
          <w:szCs w:val="28"/>
          <w:lang w:val="uk-UA"/>
        </w:rPr>
        <w:t xml:space="preserve">. НВК в своїй діяльності визначає перспективи розвитку, керуючись потребою населення в освітніх послугах, планів Департаменту науки і освіти. </w:t>
      </w:r>
    </w:p>
    <w:p w:rsidR="006A205A" w:rsidRPr="00B6745E" w:rsidRDefault="006A205A" w:rsidP="006A205A">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11</w:t>
      </w:r>
      <w:r w:rsidRPr="00B6745E">
        <w:rPr>
          <w:rFonts w:ascii="Times New Roman" w:hAnsi="Times New Roman"/>
          <w:sz w:val="28"/>
          <w:szCs w:val="28"/>
          <w:lang w:val="uk-UA"/>
        </w:rPr>
        <w:t>.</w:t>
      </w:r>
      <w:r>
        <w:rPr>
          <w:rFonts w:ascii="Times New Roman" w:hAnsi="Times New Roman"/>
          <w:sz w:val="28"/>
          <w:szCs w:val="28"/>
          <w:lang w:val="uk-UA"/>
        </w:rPr>
        <w:t>3</w:t>
      </w:r>
      <w:r w:rsidRPr="00B6745E">
        <w:rPr>
          <w:rFonts w:ascii="Times New Roman" w:hAnsi="Times New Roman"/>
          <w:sz w:val="28"/>
          <w:szCs w:val="28"/>
          <w:lang w:val="uk-UA"/>
        </w:rPr>
        <w:t xml:space="preserve">. Відносини НВК з іншими підприємствами, установами, організаціями у всіх сферах господарської діяльності здійснюються на основі договорів.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Pr>
          <w:rFonts w:ascii="Times New Roman" w:hAnsi="Times New Roman"/>
          <w:sz w:val="28"/>
          <w:szCs w:val="28"/>
          <w:lang w:val="uk-UA"/>
        </w:rPr>
        <w:t>1</w:t>
      </w:r>
      <w:r w:rsidRPr="00B6745E">
        <w:rPr>
          <w:rFonts w:ascii="Times New Roman" w:hAnsi="Times New Roman"/>
          <w:sz w:val="28"/>
          <w:szCs w:val="28"/>
          <w:lang w:val="uk-UA"/>
        </w:rPr>
        <w:t>.</w:t>
      </w:r>
      <w:r>
        <w:rPr>
          <w:rFonts w:ascii="Times New Roman" w:hAnsi="Times New Roman"/>
          <w:sz w:val="28"/>
          <w:szCs w:val="28"/>
          <w:lang w:val="uk-UA"/>
        </w:rPr>
        <w:t>4</w:t>
      </w:r>
      <w:r w:rsidRPr="00B6745E">
        <w:rPr>
          <w:rFonts w:ascii="Times New Roman" w:hAnsi="Times New Roman"/>
          <w:sz w:val="28"/>
          <w:szCs w:val="28"/>
          <w:lang w:val="uk-UA"/>
        </w:rPr>
        <w:t xml:space="preserve">. Для вирішення покладених завдань НВК має право: </w:t>
      </w:r>
    </w:p>
    <w:p w:rsidR="006A205A" w:rsidRPr="006A205A" w:rsidRDefault="006A205A" w:rsidP="006A205A">
      <w:pPr>
        <w:numPr>
          <w:ilvl w:val="1"/>
          <w:numId w:val="30"/>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укладати від свого імені цивільно-правові договори, виступати позивачем і бути відповідачем у судах</w:t>
      </w:r>
      <w:r>
        <w:rPr>
          <w:rFonts w:ascii="Times New Roman" w:hAnsi="Times New Roman"/>
          <w:sz w:val="28"/>
          <w:szCs w:val="28"/>
          <w:lang w:val="uk-UA"/>
        </w:rPr>
        <w:t xml:space="preserve"> </w:t>
      </w:r>
      <w:r w:rsidRPr="006A205A">
        <w:rPr>
          <w:rFonts w:ascii="Times New Roman" w:hAnsi="Times New Roman"/>
          <w:sz w:val="28"/>
          <w:szCs w:val="28"/>
          <w:lang w:val="uk-UA"/>
        </w:rPr>
        <w:t xml:space="preserve">загальної юрисдикції; </w:t>
      </w:r>
    </w:p>
    <w:p w:rsidR="006A205A" w:rsidRPr="00B6745E" w:rsidRDefault="006A205A" w:rsidP="006A205A">
      <w:pPr>
        <w:numPr>
          <w:ilvl w:val="0"/>
          <w:numId w:val="29"/>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звертатися до суду;</w:t>
      </w:r>
    </w:p>
    <w:p w:rsidR="006A205A" w:rsidRPr="00B6745E" w:rsidRDefault="006A205A" w:rsidP="006A205A">
      <w:pPr>
        <w:numPr>
          <w:ilvl w:val="1"/>
          <w:numId w:val="31"/>
        </w:numPr>
        <w:tabs>
          <w:tab w:val="left" w:pos="851"/>
        </w:tabs>
        <w:spacing w:after="0" w:line="240" w:lineRule="auto"/>
        <w:ind w:left="0" w:firstLine="567"/>
        <w:jc w:val="both"/>
        <w:rPr>
          <w:rFonts w:ascii="Times New Roman" w:hAnsi="Times New Roman"/>
          <w:sz w:val="28"/>
          <w:szCs w:val="28"/>
          <w:lang w:val="uk-UA"/>
        </w:rPr>
      </w:pPr>
      <w:r w:rsidRPr="00B6745E">
        <w:rPr>
          <w:rFonts w:ascii="Times New Roman" w:hAnsi="Times New Roman"/>
          <w:sz w:val="28"/>
          <w:szCs w:val="28"/>
          <w:lang w:val="uk-UA"/>
        </w:rPr>
        <w:t xml:space="preserve">здійснювати інші права, що не суперечать чинному законодавству України.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lastRenderedPageBreak/>
        <w:t>1</w:t>
      </w:r>
      <w:r>
        <w:rPr>
          <w:rFonts w:ascii="Times New Roman" w:hAnsi="Times New Roman"/>
          <w:sz w:val="28"/>
          <w:szCs w:val="28"/>
          <w:lang w:val="uk-UA"/>
        </w:rPr>
        <w:t>1</w:t>
      </w:r>
      <w:r w:rsidRPr="00B6745E">
        <w:rPr>
          <w:rFonts w:ascii="Times New Roman" w:hAnsi="Times New Roman"/>
          <w:sz w:val="28"/>
          <w:szCs w:val="28"/>
          <w:lang w:val="uk-UA"/>
        </w:rPr>
        <w:t>.</w:t>
      </w:r>
      <w:r>
        <w:rPr>
          <w:rFonts w:ascii="Times New Roman" w:hAnsi="Times New Roman"/>
          <w:sz w:val="28"/>
          <w:szCs w:val="28"/>
          <w:lang w:val="uk-UA"/>
        </w:rPr>
        <w:t>5</w:t>
      </w:r>
      <w:r w:rsidRPr="00B6745E">
        <w:rPr>
          <w:rFonts w:ascii="Times New Roman" w:hAnsi="Times New Roman"/>
          <w:sz w:val="28"/>
          <w:szCs w:val="28"/>
          <w:lang w:val="uk-UA"/>
        </w:rPr>
        <w:t>. НВК визначає штатну чисельність працівників, виходячи із встановлених нормативів</w:t>
      </w:r>
      <w:r w:rsidR="008E691A">
        <w:rPr>
          <w:rFonts w:ascii="Times New Roman" w:hAnsi="Times New Roman"/>
          <w:sz w:val="28"/>
          <w:szCs w:val="28"/>
          <w:lang w:val="uk-UA"/>
        </w:rPr>
        <w:t xml:space="preserve">, потреб та затверджує </w:t>
      </w:r>
      <w:r w:rsidR="008E691A" w:rsidRPr="00B6745E">
        <w:rPr>
          <w:rFonts w:ascii="Times New Roman" w:hAnsi="Times New Roman"/>
          <w:sz w:val="28"/>
          <w:szCs w:val="28"/>
          <w:lang w:val="uk-UA"/>
        </w:rPr>
        <w:t>Департамент</w:t>
      </w:r>
      <w:r w:rsidR="008E691A">
        <w:rPr>
          <w:rFonts w:ascii="Times New Roman" w:hAnsi="Times New Roman"/>
          <w:sz w:val="28"/>
          <w:szCs w:val="28"/>
          <w:lang w:val="uk-UA"/>
        </w:rPr>
        <w:t>ом</w:t>
      </w:r>
      <w:r w:rsidR="008E691A" w:rsidRPr="00B6745E">
        <w:rPr>
          <w:rFonts w:ascii="Times New Roman" w:hAnsi="Times New Roman"/>
          <w:sz w:val="28"/>
          <w:szCs w:val="28"/>
          <w:lang w:val="uk-UA"/>
        </w:rPr>
        <w:t xml:space="preserve"> науки і освіти</w:t>
      </w:r>
      <w:r w:rsidR="008E691A" w:rsidRPr="008E691A">
        <w:rPr>
          <w:rFonts w:ascii="Times New Roman" w:hAnsi="Times New Roman"/>
          <w:sz w:val="28"/>
          <w:szCs w:val="28"/>
          <w:lang w:val="uk-UA"/>
        </w:rPr>
        <w:t xml:space="preserve"> </w:t>
      </w:r>
      <w:r w:rsidR="008E691A">
        <w:rPr>
          <w:rFonts w:ascii="Times New Roman" w:hAnsi="Times New Roman"/>
          <w:sz w:val="28"/>
          <w:szCs w:val="28"/>
          <w:lang w:val="uk-UA"/>
        </w:rPr>
        <w:t>Харківської обласної державної адміністрації</w:t>
      </w:r>
      <w:r w:rsidRPr="00B6745E">
        <w:rPr>
          <w:rFonts w:ascii="Times New Roman" w:hAnsi="Times New Roman"/>
          <w:sz w:val="28"/>
          <w:szCs w:val="28"/>
          <w:lang w:val="uk-UA"/>
        </w:rPr>
        <w:t xml:space="preserve">.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Pr>
          <w:rFonts w:ascii="Times New Roman" w:hAnsi="Times New Roman"/>
          <w:sz w:val="28"/>
          <w:szCs w:val="28"/>
          <w:lang w:val="uk-UA"/>
        </w:rPr>
        <w:t>1</w:t>
      </w:r>
      <w:r w:rsidRPr="00B6745E">
        <w:rPr>
          <w:rFonts w:ascii="Times New Roman" w:hAnsi="Times New Roman"/>
          <w:sz w:val="28"/>
          <w:szCs w:val="28"/>
          <w:lang w:val="uk-UA"/>
        </w:rPr>
        <w:t>.</w:t>
      </w:r>
      <w:r>
        <w:rPr>
          <w:rFonts w:ascii="Times New Roman" w:hAnsi="Times New Roman"/>
          <w:sz w:val="28"/>
          <w:szCs w:val="28"/>
          <w:lang w:val="uk-UA"/>
        </w:rPr>
        <w:t>6</w:t>
      </w:r>
      <w:r w:rsidRPr="00B6745E">
        <w:rPr>
          <w:rFonts w:ascii="Times New Roman" w:hAnsi="Times New Roman"/>
          <w:sz w:val="28"/>
          <w:szCs w:val="28"/>
          <w:lang w:val="uk-UA"/>
        </w:rPr>
        <w:t xml:space="preserve">. Порядок ведення бухгалтерського обліку в НВК визначається чинним законодавством України та здійснюється самостійно. </w:t>
      </w:r>
    </w:p>
    <w:p w:rsidR="006A205A" w:rsidRPr="006A205A" w:rsidRDefault="006A205A" w:rsidP="006A205A">
      <w:pPr>
        <w:spacing w:after="0" w:line="240" w:lineRule="auto"/>
        <w:ind w:firstLine="567"/>
        <w:jc w:val="both"/>
        <w:rPr>
          <w:rFonts w:ascii="Times New Roman" w:hAnsi="Times New Roman"/>
          <w:sz w:val="28"/>
          <w:szCs w:val="28"/>
          <w:lang w:val="uk-UA"/>
        </w:rPr>
      </w:pPr>
      <w:r w:rsidRPr="006A205A">
        <w:rPr>
          <w:rFonts w:ascii="Times New Roman" w:hAnsi="Times New Roman"/>
          <w:sz w:val="28"/>
          <w:szCs w:val="28"/>
          <w:lang w:val="uk-UA"/>
        </w:rPr>
        <w:t xml:space="preserve">11.7. НВК </w:t>
      </w:r>
      <w:r w:rsidR="008E691A">
        <w:rPr>
          <w:rFonts w:ascii="Times New Roman" w:hAnsi="Times New Roman"/>
          <w:sz w:val="28"/>
          <w:szCs w:val="28"/>
          <w:lang w:val="uk-UA"/>
        </w:rPr>
        <w:t xml:space="preserve">за погодженням з Департаментом науки і освіти </w:t>
      </w:r>
      <w:r w:rsidRPr="006A205A">
        <w:rPr>
          <w:rFonts w:ascii="Times New Roman" w:hAnsi="Times New Roman"/>
          <w:sz w:val="28"/>
          <w:szCs w:val="28"/>
          <w:lang w:val="uk-UA"/>
        </w:rPr>
        <w:t xml:space="preserve">має право фінансувати за рахунок спеціального фонду гуртки та інші напрямки навчально-виховної роботи в межах чинного законодавства України, організовувати оздоровлення в таборах учнів (вихованців).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Pr>
          <w:rFonts w:ascii="Times New Roman" w:hAnsi="Times New Roman"/>
          <w:sz w:val="28"/>
          <w:szCs w:val="28"/>
          <w:lang w:val="uk-UA"/>
        </w:rPr>
        <w:t>1</w:t>
      </w:r>
      <w:r w:rsidRPr="00B6745E">
        <w:rPr>
          <w:rFonts w:ascii="Times New Roman" w:hAnsi="Times New Roman"/>
          <w:sz w:val="28"/>
          <w:szCs w:val="28"/>
          <w:lang w:val="uk-UA"/>
        </w:rPr>
        <w:t>.</w:t>
      </w:r>
      <w:r>
        <w:rPr>
          <w:rFonts w:ascii="Times New Roman" w:hAnsi="Times New Roman"/>
          <w:sz w:val="28"/>
          <w:szCs w:val="28"/>
          <w:lang w:val="uk-UA"/>
        </w:rPr>
        <w:t>8</w:t>
      </w:r>
      <w:r w:rsidRPr="00B6745E">
        <w:rPr>
          <w:rFonts w:ascii="Times New Roman" w:hAnsi="Times New Roman"/>
          <w:sz w:val="28"/>
          <w:szCs w:val="28"/>
          <w:lang w:val="uk-UA"/>
        </w:rPr>
        <w:t xml:space="preserve">. Діловодство НВК організовується відповідно до чинного законодавства України. Звітність НВК установлюється відповідно до вимог державної статистики. </w:t>
      </w:r>
    </w:p>
    <w:p w:rsidR="006A205A" w:rsidRPr="006A205A"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Pr>
          <w:rFonts w:ascii="Times New Roman" w:hAnsi="Times New Roman"/>
          <w:sz w:val="28"/>
          <w:szCs w:val="28"/>
          <w:lang w:val="uk-UA"/>
        </w:rPr>
        <w:t>1</w:t>
      </w:r>
      <w:r w:rsidRPr="00B6745E">
        <w:rPr>
          <w:rFonts w:ascii="Times New Roman" w:hAnsi="Times New Roman"/>
          <w:sz w:val="28"/>
          <w:szCs w:val="28"/>
          <w:lang w:val="uk-UA"/>
        </w:rPr>
        <w:t>.</w:t>
      </w:r>
      <w:r>
        <w:rPr>
          <w:rFonts w:ascii="Times New Roman" w:hAnsi="Times New Roman"/>
          <w:sz w:val="28"/>
          <w:szCs w:val="28"/>
          <w:lang w:val="uk-UA"/>
        </w:rPr>
        <w:t>9</w:t>
      </w:r>
      <w:r w:rsidRPr="00B6745E">
        <w:rPr>
          <w:rFonts w:ascii="Times New Roman" w:hAnsi="Times New Roman"/>
          <w:sz w:val="28"/>
          <w:szCs w:val="28"/>
          <w:lang w:val="uk-UA"/>
        </w:rPr>
        <w:t xml:space="preserve">. </w:t>
      </w:r>
      <w:r w:rsidR="008E691A">
        <w:rPr>
          <w:rFonts w:ascii="Times New Roman" w:hAnsi="Times New Roman"/>
          <w:sz w:val="28"/>
          <w:szCs w:val="28"/>
          <w:lang w:val="uk-UA"/>
        </w:rPr>
        <w:t>В структурі</w:t>
      </w:r>
      <w:r w:rsidRPr="00B6745E">
        <w:rPr>
          <w:rFonts w:ascii="Times New Roman" w:hAnsi="Times New Roman"/>
          <w:sz w:val="28"/>
          <w:szCs w:val="28"/>
          <w:lang w:val="uk-UA"/>
        </w:rPr>
        <w:t xml:space="preserve"> НВК можуть створюватись навчально-виробничі майстерні за різноманітними </w:t>
      </w:r>
      <w:r w:rsidRPr="006A205A">
        <w:rPr>
          <w:rFonts w:ascii="Times New Roman" w:hAnsi="Times New Roman"/>
          <w:sz w:val="28"/>
          <w:szCs w:val="28"/>
          <w:lang w:val="uk-UA"/>
        </w:rPr>
        <w:t>профілями.</w:t>
      </w:r>
    </w:p>
    <w:p w:rsidR="006A205A" w:rsidRPr="006A205A" w:rsidRDefault="006A205A" w:rsidP="006A205A">
      <w:pPr>
        <w:spacing w:after="0" w:line="240" w:lineRule="auto"/>
        <w:ind w:firstLine="567"/>
        <w:jc w:val="both"/>
        <w:rPr>
          <w:rFonts w:ascii="Times New Roman" w:hAnsi="Times New Roman"/>
          <w:sz w:val="28"/>
          <w:szCs w:val="28"/>
          <w:lang w:val="uk-UA"/>
        </w:rPr>
      </w:pPr>
      <w:r w:rsidRPr="006A205A">
        <w:rPr>
          <w:rFonts w:ascii="Times New Roman" w:hAnsi="Times New Roman"/>
          <w:sz w:val="28"/>
          <w:szCs w:val="28"/>
          <w:lang w:val="uk-UA"/>
        </w:rPr>
        <w:t xml:space="preserve">11.10. Контроль за правильним використанням коштів здійснюють директор НВК, </w:t>
      </w:r>
      <w:r w:rsidR="00310591">
        <w:rPr>
          <w:rFonts w:ascii="Times New Roman" w:hAnsi="Times New Roman"/>
          <w:sz w:val="28"/>
          <w:szCs w:val="28"/>
          <w:lang w:val="uk-UA"/>
        </w:rPr>
        <w:t>орган</w:t>
      </w:r>
      <w:r w:rsidR="002F7F7F">
        <w:rPr>
          <w:rFonts w:ascii="Times New Roman" w:hAnsi="Times New Roman"/>
          <w:sz w:val="28"/>
          <w:szCs w:val="28"/>
          <w:lang w:val="uk-UA"/>
        </w:rPr>
        <w:t>,</w:t>
      </w:r>
      <w:r w:rsidR="00F0271E">
        <w:rPr>
          <w:rFonts w:ascii="Times New Roman" w:hAnsi="Times New Roman"/>
          <w:sz w:val="28"/>
          <w:szCs w:val="28"/>
          <w:lang w:val="uk-UA"/>
        </w:rPr>
        <w:t xml:space="preserve"> визначений чинним законодавством України</w:t>
      </w:r>
      <w:r w:rsidRPr="006A205A">
        <w:rPr>
          <w:rFonts w:ascii="Times New Roman" w:hAnsi="Times New Roman"/>
          <w:sz w:val="28"/>
          <w:szCs w:val="28"/>
          <w:lang w:val="uk-UA"/>
        </w:rPr>
        <w:t xml:space="preserve">. </w:t>
      </w:r>
    </w:p>
    <w:p w:rsidR="006A205A" w:rsidRPr="006A205A" w:rsidRDefault="006A205A" w:rsidP="006A205A">
      <w:pPr>
        <w:keepLines/>
        <w:spacing w:after="0" w:line="240" w:lineRule="auto"/>
        <w:ind w:firstLine="567"/>
        <w:jc w:val="both"/>
        <w:rPr>
          <w:rFonts w:ascii="Times New Roman" w:hAnsi="Times New Roman"/>
          <w:b/>
          <w:i/>
          <w:sz w:val="28"/>
          <w:szCs w:val="28"/>
          <w:lang w:val="uk-UA"/>
        </w:rPr>
      </w:pPr>
      <w:r w:rsidRPr="006A205A">
        <w:rPr>
          <w:rFonts w:ascii="Times New Roman" w:hAnsi="Times New Roman"/>
          <w:sz w:val="28"/>
          <w:szCs w:val="28"/>
          <w:lang w:val="uk-UA"/>
        </w:rPr>
        <w:t>11.11. Збитки, завдані учнями (вихованцями) майну НВК, відшкодовуються за рахунок їх батьків або осіб, які їх замінюють, відповідно до чинного законодавства України.</w:t>
      </w:r>
    </w:p>
    <w:p w:rsidR="006A205A" w:rsidRDefault="006A205A" w:rsidP="006A205A">
      <w:pPr>
        <w:spacing w:after="0" w:line="240" w:lineRule="auto"/>
        <w:ind w:firstLine="567"/>
        <w:jc w:val="both"/>
        <w:rPr>
          <w:rFonts w:ascii="Times New Roman" w:hAnsi="Times New Roman"/>
          <w:sz w:val="28"/>
          <w:szCs w:val="28"/>
          <w:lang w:val="uk-UA"/>
        </w:rPr>
      </w:pPr>
      <w:r w:rsidRPr="006A205A">
        <w:rPr>
          <w:rFonts w:ascii="Times New Roman" w:hAnsi="Times New Roman"/>
          <w:sz w:val="28"/>
          <w:szCs w:val="28"/>
          <w:lang w:val="uk-UA"/>
        </w:rPr>
        <w:t>11.12. НВК провадить зовнішньоекономічну</w:t>
      </w:r>
      <w:r w:rsidRPr="00B6745E">
        <w:rPr>
          <w:rFonts w:ascii="Times New Roman" w:hAnsi="Times New Roman"/>
          <w:sz w:val="28"/>
          <w:szCs w:val="28"/>
          <w:lang w:val="uk-UA"/>
        </w:rPr>
        <w:t xml:space="preserve"> діяльність у відповідності до чинного законодавства України.</w:t>
      </w:r>
    </w:p>
    <w:p w:rsidR="006A205A" w:rsidRPr="00B6745E" w:rsidRDefault="006A205A" w:rsidP="006A205A">
      <w:pPr>
        <w:spacing w:after="0" w:line="240" w:lineRule="auto"/>
        <w:ind w:firstLine="567"/>
        <w:jc w:val="both"/>
        <w:rPr>
          <w:rFonts w:ascii="Times New Roman" w:hAnsi="Times New Roman"/>
          <w:sz w:val="28"/>
          <w:szCs w:val="28"/>
          <w:lang w:val="uk-UA"/>
        </w:rPr>
      </w:pPr>
    </w:p>
    <w:p w:rsidR="006A205A" w:rsidRPr="00B6745E" w:rsidRDefault="006A205A" w:rsidP="006A205A">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РОЗДІЛ ХІ</w:t>
      </w:r>
      <w:r>
        <w:rPr>
          <w:rFonts w:ascii="Times New Roman" w:hAnsi="Times New Roman"/>
          <w:b/>
          <w:sz w:val="28"/>
          <w:szCs w:val="28"/>
          <w:lang w:val="uk-UA"/>
        </w:rPr>
        <w:t>І</w:t>
      </w:r>
    </w:p>
    <w:p w:rsidR="006A205A" w:rsidRPr="00B6745E" w:rsidRDefault="006A205A" w:rsidP="006A205A">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МІЖНАРОДНЕ СПІВРОБІТНИЦТВО НВК</w:t>
      </w:r>
    </w:p>
    <w:p w:rsidR="006A205A" w:rsidRPr="00B6745E" w:rsidRDefault="006A205A" w:rsidP="006A205A">
      <w:pPr>
        <w:spacing w:after="0" w:line="240" w:lineRule="auto"/>
        <w:ind w:firstLine="770"/>
        <w:jc w:val="center"/>
        <w:rPr>
          <w:rFonts w:ascii="Times New Roman" w:hAnsi="Times New Roman"/>
          <w:b/>
          <w:sz w:val="28"/>
          <w:szCs w:val="28"/>
          <w:lang w:val="uk-UA"/>
        </w:rPr>
      </w:pP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Pr>
          <w:rFonts w:ascii="Times New Roman" w:hAnsi="Times New Roman"/>
          <w:sz w:val="28"/>
          <w:szCs w:val="28"/>
          <w:lang w:val="uk-UA"/>
        </w:rPr>
        <w:t>2</w:t>
      </w:r>
      <w:r w:rsidRPr="00B6745E">
        <w:rPr>
          <w:rFonts w:ascii="Times New Roman" w:hAnsi="Times New Roman"/>
          <w:sz w:val="28"/>
          <w:szCs w:val="28"/>
          <w:lang w:val="uk-UA"/>
        </w:rPr>
        <w:t>.1 НВК відповідно до чинного законодавства України має право укладати угоди і договори співробітництва, встановлювати прямі зв'язки з навчальними закладами, науковими установами, підприємствами, організаціями, відомствами, фондами, товариствами, окремими громадянами як на території України, так і за її межами</w:t>
      </w:r>
      <w:r w:rsidR="003A4725">
        <w:rPr>
          <w:rFonts w:ascii="Times New Roman" w:hAnsi="Times New Roman"/>
          <w:sz w:val="28"/>
          <w:szCs w:val="28"/>
          <w:lang w:val="uk-UA"/>
        </w:rPr>
        <w:t xml:space="preserve"> за погодженням з Департаментом науки і освіти</w:t>
      </w:r>
      <w:r w:rsidRPr="00B6745E">
        <w:rPr>
          <w:rFonts w:ascii="Times New Roman" w:hAnsi="Times New Roman"/>
          <w:sz w:val="28"/>
          <w:szCs w:val="28"/>
          <w:lang w:val="uk-UA"/>
        </w:rPr>
        <w:t xml:space="preserve">. </w:t>
      </w:r>
    </w:p>
    <w:p w:rsidR="006A205A"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w:t>
      </w:r>
      <w:r>
        <w:rPr>
          <w:rFonts w:ascii="Times New Roman" w:hAnsi="Times New Roman"/>
          <w:sz w:val="28"/>
          <w:szCs w:val="28"/>
          <w:lang w:val="uk-UA"/>
        </w:rPr>
        <w:t>2</w:t>
      </w:r>
      <w:r w:rsidRPr="00B6745E">
        <w:rPr>
          <w:rFonts w:ascii="Times New Roman" w:hAnsi="Times New Roman"/>
          <w:sz w:val="28"/>
          <w:szCs w:val="28"/>
          <w:lang w:val="uk-UA"/>
        </w:rPr>
        <w:t xml:space="preserve">.2. НВК за наявністю належної матеріально-технічної та соціально-культурної бази, власних фінансових коштів має право налагоджувати прямі міжнародні зв'язки на основі самостійно укладених угод по обміну педагогічними кадрами </w:t>
      </w:r>
      <w:r w:rsidRPr="006A205A">
        <w:rPr>
          <w:rFonts w:ascii="Times New Roman" w:hAnsi="Times New Roman"/>
          <w:sz w:val="28"/>
          <w:szCs w:val="28"/>
          <w:lang w:val="uk-UA"/>
        </w:rPr>
        <w:t>та учнями (вихованцями), створювати у встановленому Міністерством освіти  і науки України порядку спільні</w:t>
      </w:r>
      <w:r w:rsidRPr="00B6745E">
        <w:rPr>
          <w:rFonts w:ascii="Times New Roman" w:hAnsi="Times New Roman"/>
          <w:sz w:val="28"/>
          <w:szCs w:val="28"/>
          <w:lang w:val="uk-UA"/>
        </w:rPr>
        <w:t xml:space="preserve"> заклади і навчальні центри, проводити спільні заходи (конференції, олімпіади), а також вступати до міжнародних організацій відповідно до чинного законодавства України</w:t>
      </w:r>
      <w:r w:rsidR="003A4725" w:rsidRPr="003A4725">
        <w:rPr>
          <w:rFonts w:ascii="Times New Roman" w:hAnsi="Times New Roman"/>
          <w:sz w:val="28"/>
          <w:szCs w:val="28"/>
          <w:lang w:val="uk-UA"/>
        </w:rPr>
        <w:t xml:space="preserve"> </w:t>
      </w:r>
      <w:r w:rsidR="003A4725">
        <w:rPr>
          <w:rFonts w:ascii="Times New Roman" w:hAnsi="Times New Roman"/>
          <w:sz w:val="28"/>
          <w:szCs w:val="28"/>
          <w:lang w:val="uk-UA"/>
        </w:rPr>
        <w:t>за погодженням з Департаментом науки і освіти</w:t>
      </w:r>
      <w:r w:rsidRPr="00B6745E">
        <w:rPr>
          <w:rFonts w:ascii="Times New Roman" w:hAnsi="Times New Roman"/>
          <w:sz w:val="28"/>
          <w:szCs w:val="28"/>
          <w:lang w:val="uk-UA"/>
        </w:rPr>
        <w:t>.</w:t>
      </w:r>
    </w:p>
    <w:p w:rsidR="006A205A" w:rsidRDefault="006A205A" w:rsidP="006A205A">
      <w:pPr>
        <w:spacing w:after="0" w:line="240" w:lineRule="auto"/>
        <w:rPr>
          <w:rFonts w:ascii="Times New Roman" w:hAnsi="Times New Roman"/>
          <w:b/>
          <w:sz w:val="28"/>
          <w:szCs w:val="28"/>
          <w:lang w:val="uk-UA"/>
        </w:rPr>
      </w:pPr>
    </w:p>
    <w:p w:rsidR="006A205A" w:rsidRPr="00B6745E" w:rsidRDefault="006A205A" w:rsidP="006A205A">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РОЗДІЛ XІІІ</w:t>
      </w:r>
    </w:p>
    <w:p w:rsidR="006A205A" w:rsidRPr="00B6745E" w:rsidRDefault="006A205A" w:rsidP="006A205A">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ЗВІТНІСТЬ ТА ПЕРЕВІРКА ДІЯЛЬНОСТІ НВК</w:t>
      </w:r>
    </w:p>
    <w:p w:rsidR="006A205A" w:rsidRPr="00B6745E" w:rsidRDefault="006A205A" w:rsidP="006A205A">
      <w:pPr>
        <w:spacing w:after="0" w:line="240" w:lineRule="auto"/>
        <w:ind w:firstLine="770"/>
        <w:rPr>
          <w:rFonts w:ascii="Times New Roman" w:hAnsi="Times New Roman"/>
          <w:sz w:val="28"/>
          <w:szCs w:val="28"/>
          <w:lang w:val="uk-UA"/>
        </w:rPr>
      </w:pPr>
      <w:r w:rsidRPr="00B6745E">
        <w:rPr>
          <w:rFonts w:ascii="Times New Roman" w:hAnsi="Times New Roman"/>
          <w:sz w:val="28"/>
          <w:szCs w:val="28"/>
          <w:lang w:val="uk-UA"/>
        </w:rPr>
        <w:t xml:space="preserve">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13.1. Державний контроль за діяльністю НВК здійснюється з метою забезпечення реалізації єдиної державної політики у сфері загальної середньої освіти.</w:t>
      </w:r>
    </w:p>
    <w:p w:rsidR="006A205A" w:rsidRPr="00B6745E" w:rsidRDefault="006A205A" w:rsidP="006A205A">
      <w:pPr>
        <w:pStyle w:val="1"/>
        <w:spacing w:before="0" w:beforeAutospacing="0" w:after="0" w:afterAutospacing="0"/>
        <w:ind w:firstLine="567"/>
        <w:jc w:val="both"/>
        <w:rPr>
          <w:b w:val="0"/>
          <w:sz w:val="28"/>
          <w:szCs w:val="28"/>
          <w:lang w:val="uk-UA"/>
        </w:rPr>
      </w:pPr>
      <w:r w:rsidRPr="00B6745E">
        <w:rPr>
          <w:b w:val="0"/>
          <w:sz w:val="28"/>
          <w:szCs w:val="28"/>
          <w:lang w:val="uk-UA"/>
        </w:rPr>
        <w:lastRenderedPageBreak/>
        <w:t>13.2. Державний контроль за діяльністю НВК здійснюють Міністерство освіти і науки України, Державна інспекція навчальних закла</w:t>
      </w:r>
      <w:r w:rsidR="003A4725">
        <w:rPr>
          <w:b w:val="0"/>
          <w:sz w:val="28"/>
          <w:szCs w:val="28"/>
          <w:lang w:val="uk-UA"/>
        </w:rPr>
        <w:t>дів, Департамент науки і освіти</w:t>
      </w:r>
      <w:r w:rsidRPr="00B6745E">
        <w:rPr>
          <w:b w:val="0"/>
          <w:sz w:val="28"/>
          <w:szCs w:val="28"/>
          <w:lang w:val="uk-UA"/>
        </w:rPr>
        <w:t>.</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13.3. НВК здійснює бухгалтерський облік результатів фінансово-господарської діяльності і веде статистичну звітність в установленому чинним законодавством України порядку.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13.4. НВК щоквартально надає Харківській обласній раді та Департаменту науки і освіти звіт про результати своєї фінансово-господарської діяльності, інформацію про рух основних засобів та наявність вільних площ.</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13.5. НВК щомісячно надає Харківській обласній раді інформацію про нарахування та перерахування плати за оренду майна спільної власності територіальних громад сіл, селищ, міст області, що знаходиться в оперативному управлінні НВК, за встановленою формою.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 xml:space="preserve">13.6. НВК щоквартально надає Харківській обласній раді інформацію щодо орендарів, яким передано в оренду майно спільної власності територіальних громад сіл, селищ, міст області, за встановленою формою. </w:t>
      </w:r>
    </w:p>
    <w:p w:rsidR="006A205A"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13.7. Обласна рада</w:t>
      </w:r>
      <w:r>
        <w:rPr>
          <w:rFonts w:ascii="Times New Roman" w:hAnsi="Times New Roman"/>
          <w:sz w:val="28"/>
          <w:szCs w:val="28"/>
          <w:lang w:val="uk-UA"/>
        </w:rPr>
        <w:t xml:space="preserve"> має право проводити планові і поза</w:t>
      </w:r>
      <w:r w:rsidRPr="00B6745E">
        <w:rPr>
          <w:rFonts w:ascii="Times New Roman" w:hAnsi="Times New Roman"/>
          <w:sz w:val="28"/>
          <w:szCs w:val="28"/>
          <w:lang w:val="uk-UA"/>
        </w:rPr>
        <w:t xml:space="preserve">планові перевірки стану та ефективності використання майна. </w:t>
      </w:r>
    </w:p>
    <w:p w:rsidR="006A205A" w:rsidRPr="00B6745E" w:rsidRDefault="006A205A" w:rsidP="006A205A">
      <w:pPr>
        <w:spacing w:after="0" w:line="240" w:lineRule="auto"/>
        <w:ind w:firstLine="567"/>
        <w:jc w:val="both"/>
        <w:rPr>
          <w:rFonts w:ascii="Times New Roman" w:hAnsi="Times New Roman"/>
          <w:sz w:val="28"/>
          <w:szCs w:val="28"/>
          <w:lang w:val="uk-UA"/>
        </w:rPr>
      </w:pPr>
      <w:r w:rsidRPr="00C46CB3">
        <w:rPr>
          <w:rFonts w:ascii="Times New Roman" w:hAnsi="Times New Roman"/>
          <w:sz w:val="28"/>
          <w:szCs w:val="28"/>
          <w:lang w:val="uk-UA"/>
        </w:rPr>
        <w:t xml:space="preserve">Перевірку витрат на ремонт і оновлення майна здійснює </w:t>
      </w:r>
      <w:r w:rsidR="003A4725" w:rsidRPr="00C46CB3">
        <w:rPr>
          <w:rFonts w:ascii="Times New Roman" w:hAnsi="Times New Roman"/>
          <w:sz w:val="28"/>
          <w:szCs w:val="28"/>
          <w:lang w:val="uk-UA"/>
        </w:rPr>
        <w:t>орган</w:t>
      </w:r>
      <w:r w:rsidR="00C46CB3">
        <w:rPr>
          <w:rFonts w:ascii="Times New Roman" w:hAnsi="Times New Roman"/>
          <w:sz w:val="28"/>
          <w:szCs w:val="28"/>
          <w:lang w:val="uk-UA"/>
        </w:rPr>
        <w:t>, визначений чинним законодавством України</w:t>
      </w:r>
      <w:r w:rsidRPr="00C46CB3">
        <w:rPr>
          <w:rFonts w:ascii="Times New Roman" w:hAnsi="Times New Roman"/>
          <w:sz w:val="28"/>
          <w:szCs w:val="28"/>
          <w:lang w:val="uk-UA"/>
        </w:rPr>
        <w:t>.</w:t>
      </w:r>
      <w:r w:rsidRPr="00B6745E">
        <w:rPr>
          <w:rFonts w:ascii="Times New Roman" w:hAnsi="Times New Roman"/>
          <w:sz w:val="28"/>
          <w:szCs w:val="28"/>
          <w:lang w:val="uk-UA"/>
        </w:rPr>
        <w:t xml:space="preserve"> </w:t>
      </w:r>
    </w:p>
    <w:p w:rsidR="006A205A" w:rsidRPr="00B6745E" w:rsidRDefault="006A205A" w:rsidP="006A205A">
      <w:pPr>
        <w:spacing w:after="0" w:line="240" w:lineRule="auto"/>
        <w:ind w:firstLine="567"/>
        <w:jc w:val="both"/>
        <w:rPr>
          <w:rFonts w:ascii="Times New Roman" w:hAnsi="Times New Roman"/>
          <w:sz w:val="28"/>
          <w:szCs w:val="28"/>
          <w:lang w:val="uk-UA"/>
        </w:rPr>
      </w:pPr>
      <w:r w:rsidRPr="006A205A">
        <w:rPr>
          <w:rFonts w:ascii="Times New Roman" w:hAnsi="Times New Roman"/>
          <w:sz w:val="28"/>
          <w:szCs w:val="28"/>
          <w:lang w:val="uk-UA"/>
        </w:rPr>
        <w:t>13.8. Контроль за окремими сторонами діяльності НВК здійснюють відповідні контролюючи органи, державні органи, на які покладено нагляд за безпекою виробництва і праці</w:t>
      </w:r>
      <w:r w:rsidRPr="00B6745E">
        <w:rPr>
          <w:rFonts w:ascii="Times New Roman" w:hAnsi="Times New Roman"/>
          <w:sz w:val="28"/>
          <w:szCs w:val="28"/>
          <w:lang w:val="uk-UA"/>
        </w:rPr>
        <w:t xml:space="preserve">, протипожежної та екологічної охорони, інші органи згідно </w:t>
      </w:r>
      <w:r>
        <w:rPr>
          <w:rFonts w:ascii="Times New Roman" w:hAnsi="Times New Roman"/>
          <w:sz w:val="28"/>
          <w:szCs w:val="28"/>
          <w:lang w:val="uk-UA"/>
        </w:rPr>
        <w:t>і</w:t>
      </w:r>
      <w:r w:rsidRPr="00B6745E">
        <w:rPr>
          <w:rFonts w:ascii="Times New Roman" w:hAnsi="Times New Roman"/>
          <w:sz w:val="28"/>
          <w:szCs w:val="28"/>
          <w:lang w:val="uk-UA"/>
        </w:rPr>
        <w:t xml:space="preserve">з чинним законодавством України.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13.9. Основною формою контролю за діяльністю НВК є державна атестація, яка проводиться не р</w:t>
      </w:r>
      <w:r w:rsidR="00CE7E66">
        <w:rPr>
          <w:rFonts w:ascii="Times New Roman" w:hAnsi="Times New Roman"/>
          <w:sz w:val="28"/>
          <w:szCs w:val="28"/>
          <w:lang w:val="uk-UA"/>
        </w:rPr>
        <w:t>ід</w:t>
      </w:r>
      <w:r w:rsidRPr="00B6745E">
        <w:rPr>
          <w:rFonts w:ascii="Times New Roman" w:hAnsi="Times New Roman"/>
          <w:sz w:val="28"/>
          <w:szCs w:val="28"/>
          <w:lang w:val="uk-UA"/>
        </w:rPr>
        <w:t xml:space="preserve">ше </w:t>
      </w:r>
      <w:r w:rsidR="00CE7E66">
        <w:rPr>
          <w:rFonts w:ascii="Times New Roman" w:hAnsi="Times New Roman"/>
          <w:sz w:val="28"/>
          <w:szCs w:val="28"/>
          <w:lang w:val="uk-UA"/>
        </w:rPr>
        <w:t xml:space="preserve">ніж </w:t>
      </w:r>
      <w:r w:rsidRPr="00B6745E">
        <w:rPr>
          <w:rFonts w:ascii="Times New Roman" w:hAnsi="Times New Roman"/>
          <w:sz w:val="28"/>
          <w:szCs w:val="28"/>
          <w:lang w:val="uk-UA"/>
        </w:rPr>
        <w:t>од</w:t>
      </w:r>
      <w:r w:rsidR="00CE7E66">
        <w:rPr>
          <w:rFonts w:ascii="Times New Roman" w:hAnsi="Times New Roman"/>
          <w:sz w:val="28"/>
          <w:szCs w:val="28"/>
          <w:lang w:val="uk-UA"/>
        </w:rPr>
        <w:t>ин</w:t>
      </w:r>
      <w:r w:rsidRPr="00B6745E">
        <w:rPr>
          <w:rFonts w:ascii="Times New Roman" w:hAnsi="Times New Roman"/>
          <w:sz w:val="28"/>
          <w:szCs w:val="28"/>
          <w:lang w:val="uk-UA"/>
        </w:rPr>
        <w:t xml:space="preserve"> раз на 10 років у порядку, встановленому Міністерством освіти і науки України.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13.10. У період між атестацією проводяться перевірки</w:t>
      </w:r>
      <w:r w:rsidR="00CE7E66">
        <w:rPr>
          <w:rFonts w:ascii="Times New Roman" w:hAnsi="Times New Roman"/>
          <w:sz w:val="28"/>
          <w:szCs w:val="28"/>
          <w:lang w:val="uk-UA"/>
        </w:rPr>
        <w:t xml:space="preserve"> (інспектування), комплексного та тематичного вивчення</w:t>
      </w:r>
      <w:r w:rsidRPr="00B6745E">
        <w:rPr>
          <w:rFonts w:ascii="Times New Roman" w:hAnsi="Times New Roman"/>
          <w:sz w:val="28"/>
          <w:szCs w:val="28"/>
          <w:lang w:val="uk-UA"/>
        </w:rPr>
        <w:t xml:space="preserve"> НВК з питань, пов'язаних з його навчально-виховною діяльністю. Зміст, види і періодичність перевірок визначаються залежно від стану навчально-виховної роботи, але не частіше </w:t>
      </w:r>
      <w:r w:rsidR="00CE7E66">
        <w:rPr>
          <w:rFonts w:ascii="Times New Roman" w:hAnsi="Times New Roman"/>
          <w:sz w:val="28"/>
          <w:szCs w:val="28"/>
          <w:lang w:val="uk-UA"/>
        </w:rPr>
        <w:t>як два</w:t>
      </w:r>
      <w:r w:rsidRPr="00B6745E">
        <w:rPr>
          <w:rFonts w:ascii="Times New Roman" w:hAnsi="Times New Roman"/>
          <w:sz w:val="28"/>
          <w:szCs w:val="28"/>
          <w:lang w:val="uk-UA"/>
        </w:rPr>
        <w:t xml:space="preserve"> раз</w:t>
      </w:r>
      <w:r w:rsidR="00CE7E66">
        <w:rPr>
          <w:rFonts w:ascii="Times New Roman" w:hAnsi="Times New Roman"/>
          <w:sz w:val="28"/>
          <w:szCs w:val="28"/>
          <w:lang w:val="uk-UA"/>
        </w:rPr>
        <w:t>и</w:t>
      </w:r>
      <w:r w:rsidRPr="00B6745E">
        <w:rPr>
          <w:rFonts w:ascii="Times New Roman" w:hAnsi="Times New Roman"/>
          <w:sz w:val="28"/>
          <w:szCs w:val="28"/>
          <w:lang w:val="uk-UA"/>
        </w:rPr>
        <w:t xml:space="preserve"> на рік. Перевірки з питань, не пов'язаних з навчально-виховною діяльністю, проводяться </w:t>
      </w:r>
      <w:r w:rsidR="00CE7E66">
        <w:rPr>
          <w:rFonts w:ascii="Times New Roman" w:hAnsi="Times New Roman"/>
          <w:sz w:val="28"/>
          <w:szCs w:val="28"/>
          <w:lang w:val="uk-UA"/>
        </w:rPr>
        <w:t>засновником (власником)</w:t>
      </w:r>
      <w:r w:rsidRPr="00B6745E">
        <w:rPr>
          <w:rFonts w:ascii="Times New Roman" w:hAnsi="Times New Roman"/>
          <w:sz w:val="28"/>
          <w:szCs w:val="28"/>
          <w:lang w:val="uk-UA"/>
        </w:rPr>
        <w:t xml:space="preserve"> відповідно до чинного законодавства України. </w:t>
      </w:r>
    </w:p>
    <w:p w:rsidR="006A205A" w:rsidRPr="00B6745E" w:rsidRDefault="006A205A" w:rsidP="006A205A">
      <w:pPr>
        <w:spacing w:after="0" w:line="240" w:lineRule="auto"/>
        <w:ind w:firstLine="567"/>
        <w:jc w:val="both"/>
        <w:rPr>
          <w:rFonts w:ascii="Times New Roman" w:hAnsi="Times New Roman"/>
          <w:sz w:val="28"/>
          <w:szCs w:val="28"/>
          <w:lang w:val="uk-UA"/>
        </w:rPr>
      </w:pPr>
      <w:r w:rsidRPr="00B6745E">
        <w:rPr>
          <w:rFonts w:ascii="Times New Roman" w:hAnsi="Times New Roman"/>
          <w:sz w:val="28"/>
          <w:szCs w:val="28"/>
          <w:lang w:val="uk-UA"/>
        </w:rPr>
        <w:t>13.1</w:t>
      </w:r>
      <w:r>
        <w:rPr>
          <w:rFonts w:ascii="Times New Roman" w:hAnsi="Times New Roman"/>
          <w:sz w:val="28"/>
          <w:szCs w:val="28"/>
          <w:lang w:val="uk-UA"/>
        </w:rPr>
        <w:t>1</w:t>
      </w:r>
      <w:r w:rsidRPr="00B6745E">
        <w:rPr>
          <w:rFonts w:ascii="Times New Roman" w:hAnsi="Times New Roman"/>
          <w:sz w:val="28"/>
          <w:szCs w:val="28"/>
          <w:lang w:val="uk-UA"/>
        </w:rPr>
        <w:t xml:space="preserve">. Державний санітарно-епідеміологічний нагляд здійснюється відповідно до Положення про державний санітарно-епідеміологічний нагляд. </w:t>
      </w:r>
    </w:p>
    <w:p w:rsidR="006A205A" w:rsidRPr="006A205A" w:rsidRDefault="006A205A" w:rsidP="006A205A">
      <w:pPr>
        <w:tabs>
          <w:tab w:val="left" w:pos="1276"/>
        </w:tabs>
        <w:suppressAutoHyphens/>
        <w:spacing w:after="0" w:line="240" w:lineRule="auto"/>
        <w:ind w:firstLine="567"/>
        <w:jc w:val="both"/>
        <w:rPr>
          <w:rFonts w:ascii="Times New Roman" w:hAnsi="Times New Roman"/>
          <w:sz w:val="28"/>
          <w:szCs w:val="28"/>
          <w:lang w:val="uk-UA"/>
        </w:rPr>
      </w:pPr>
      <w:r w:rsidRPr="006A205A">
        <w:rPr>
          <w:rFonts w:ascii="Times New Roman" w:hAnsi="Times New Roman"/>
          <w:sz w:val="28"/>
          <w:szCs w:val="28"/>
          <w:lang w:val="uk-UA"/>
        </w:rPr>
        <w:t>13.12. Посадові особи органів виконавчої влади та місцевого самоврядування можуть давати НВК вказівки тільки згідно зі своєю компетенцією, встановленою чинним законодавством України.</w:t>
      </w:r>
    </w:p>
    <w:p w:rsidR="006A205A" w:rsidRDefault="006A205A" w:rsidP="006A205A">
      <w:pPr>
        <w:spacing w:after="0" w:line="240" w:lineRule="auto"/>
        <w:rPr>
          <w:rFonts w:ascii="Times New Roman" w:hAnsi="Times New Roman"/>
          <w:b/>
          <w:sz w:val="28"/>
          <w:szCs w:val="28"/>
          <w:lang w:val="uk-UA"/>
        </w:rPr>
      </w:pPr>
    </w:p>
    <w:p w:rsidR="006A205A" w:rsidRPr="003520E1" w:rsidRDefault="006A205A" w:rsidP="006A205A">
      <w:pPr>
        <w:spacing w:after="0" w:line="240" w:lineRule="auto"/>
        <w:jc w:val="center"/>
        <w:rPr>
          <w:rFonts w:ascii="Times New Roman" w:hAnsi="Times New Roman"/>
          <w:sz w:val="28"/>
          <w:szCs w:val="28"/>
          <w:lang w:val="uk-UA"/>
        </w:rPr>
      </w:pPr>
      <w:r w:rsidRPr="00B6745E">
        <w:rPr>
          <w:rFonts w:ascii="Times New Roman" w:hAnsi="Times New Roman"/>
          <w:b/>
          <w:sz w:val="28"/>
          <w:szCs w:val="28"/>
          <w:lang w:val="uk-UA"/>
        </w:rPr>
        <w:t>РОЗДІЛ XIV</w:t>
      </w:r>
    </w:p>
    <w:p w:rsidR="006A205A" w:rsidRPr="00B6745E" w:rsidRDefault="006A205A" w:rsidP="006A205A">
      <w:pPr>
        <w:spacing w:after="0" w:line="240" w:lineRule="auto"/>
        <w:jc w:val="center"/>
        <w:rPr>
          <w:rFonts w:ascii="Times New Roman" w:hAnsi="Times New Roman"/>
          <w:b/>
          <w:sz w:val="28"/>
          <w:szCs w:val="28"/>
          <w:lang w:val="uk-UA"/>
        </w:rPr>
      </w:pPr>
      <w:r w:rsidRPr="00B6745E">
        <w:rPr>
          <w:rFonts w:ascii="Times New Roman" w:hAnsi="Times New Roman"/>
          <w:b/>
          <w:sz w:val="28"/>
          <w:szCs w:val="28"/>
          <w:lang w:val="uk-UA"/>
        </w:rPr>
        <w:t>ПОРЯДОК ВНЕСЕННЯ ЗМІН ТА ДОПОВНЕНЬ ДО СТАТУТУ</w:t>
      </w:r>
    </w:p>
    <w:p w:rsidR="006A205A" w:rsidRPr="006A205A" w:rsidRDefault="006A205A" w:rsidP="006A205A">
      <w:pPr>
        <w:spacing w:after="0" w:line="240" w:lineRule="auto"/>
        <w:ind w:firstLine="770"/>
        <w:rPr>
          <w:rFonts w:ascii="Times New Roman" w:hAnsi="Times New Roman"/>
          <w:sz w:val="28"/>
          <w:szCs w:val="28"/>
          <w:lang w:val="uk-UA"/>
        </w:rPr>
      </w:pPr>
      <w:r w:rsidRPr="006A205A">
        <w:rPr>
          <w:rFonts w:ascii="Times New Roman" w:hAnsi="Times New Roman"/>
          <w:sz w:val="28"/>
          <w:szCs w:val="28"/>
          <w:lang w:val="uk-UA"/>
        </w:rPr>
        <w:t xml:space="preserve"> </w:t>
      </w:r>
    </w:p>
    <w:p w:rsidR="006A205A" w:rsidRPr="006A205A" w:rsidRDefault="006A205A" w:rsidP="006A205A">
      <w:pPr>
        <w:pStyle w:val="11"/>
        <w:ind w:firstLine="567"/>
        <w:jc w:val="both"/>
        <w:rPr>
          <w:rFonts w:ascii="Times New Roman" w:hAnsi="Times New Roman" w:cs="Times New Roman"/>
          <w:sz w:val="28"/>
          <w:szCs w:val="28"/>
          <w:lang w:val="uk-UA"/>
        </w:rPr>
      </w:pPr>
      <w:r w:rsidRPr="006A205A">
        <w:rPr>
          <w:rFonts w:ascii="Times New Roman" w:hAnsi="Times New Roman" w:cs="Times New Roman"/>
          <w:sz w:val="28"/>
          <w:szCs w:val="28"/>
          <w:lang w:val="uk-UA"/>
        </w:rPr>
        <w:t>14.1. Зміни та доповнення до Статуту здійснюються шляхом викладання його у новій редакції та вносяться за тією ж процедурою, за якою затверджувався і сам Статут.</w:t>
      </w:r>
    </w:p>
    <w:p w:rsidR="006A205A" w:rsidRPr="006A205A" w:rsidRDefault="006A205A" w:rsidP="006A205A">
      <w:pPr>
        <w:pStyle w:val="11"/>
        <w:ind w:firstLine="567"/>
        <w:jc w:val="both"/>
        <w:rPr>
          <w:rFonts w:ascii="Times New Roman" w:hAnsi="Times New Roman" w:cs="Times New Roman"/>
          <w:sz w:val="28"/>
          <w:szCs w:val="28"/>
          <w:lang w:val="uk-UA"/>
        </w:rPr>
      </w:pPr>
      <w:r w:rsidRPr="006A205A">
        <w:rPr>
          <w:rFonts w:ascii="Times New Roman" w:hAnsi="Times New Roman" w:cs="Times New Roman"/>
          <w:sz w:val="28"/>
          <w:szCs w:val="28"/>
          <w:lang w:val="uk-UA"/>
        </w:rPr>
        <w:lastRenderedPageBreak/>
        <w:t>14.2. Ці зміни та доповнення набувають чинності з моменту державної реєстрації Статуту в новій редакції.</w:t>
      </w:r>
    </w:p>
    <w:p w:rsidR="006A205A" w:rsidRPr="006A205A" w:rsidRDefault="006A205A" w:rsidP="006A205A">
      <w:pPr>
        <w:spacing w:after="0" w:line="240" w:lineRule="auto"/>
        <w:ind w:firstLine="770"/>
        <w:rPr>
          <w:rFonts w:ascii="Times New Roman" w:hAnsi="Times New Roman"/>
          <w:sz w:val="28"/>
          <w:szCs w:val="28"/>
          <w:lang w:val="uk-UA"/>
        </w:rPr>
      </w:pPr>
      <w:r w:rsidRPr="006A205A">
        <w:rPr>
          <w:rFonts w:ascii="Times New Roman" w:hAnsi="Times New Roman"/>
          <w:sz w:val="28"/>
          <w:szCs w:val="28"/>
          <w:lang w:val="uk-UA"/>
        </w:rPr>
        <w:t xml:space="preserve"> </w:t>
      </w:r>
    </w:p>
    <w:p w:rsidR="006A205A" w:rsidRPr="006A205A" w:rsidRDefault="006A205A" w:rsidP="006A205A">
      <w:pPr>
        <w:spacing w:after="0" w:line="240" w:lineRule="auto"/>
        <w:jc w:val="center"/>
        <w:rPr>
          <w:rFonts w:ascii="Times New Roman" w:hAnsi="Times New Roman"/>
          <w:b/>
          <w:sz w:val="28"/>
          <w:szCs w:val="28"/>
          <w:lang w:val="uk-UA"/>
        </w:rPr>
      </w:pPr>
      <w:r w:rsidRPr="006A205A">
        <w:rPr>
          <w:rFonts w:ascii="Times New Roman" w:hAnsi="Times New Roman"/>
          <w:b/>
          <w:sz w:val="28"/>
          <w:szCs w:val="28"/>
          <w:lang w:val="uk-UA"/>
        </w:rPr>
        <w:t>РОЗДІЛ XV</w:t>
      </w:r>
    </w:p>
    <w:p w:rsidR="006A205A" w:rsidRPr="006A205A" w:rsidRDefault="006A205A" w:rsidP="006A205A">
      <w:pPr>
        <w:spacing w:after="0" w:line="240" w:lineRule="auto"/>
        <w:jc w:val="center"/>
        <w:rPr>
          <w:rFonts w:ascii="Times New Roman" w:hAnsi="Times New Roman"/>
          <w:b/>
          <w:sz w:val="28"/>
          <w:szCs w:val="28"/>
          <w:lang w:val="uk-UA"/>
        </w:rPr>
      </w:pPr>
      <w:r w:rsidRPr="006A205A">
        <w:rPr>
          <w:rFonts w:ascii="Times New Roman" w:hAnsi="Times New Roman"/>
          <w:b/>
          <w:sz w:val="28"/>
          <w:szCs w:val="28"/>
          <w:lang w:val="uk-UA"/>
        </w:rPr>
        <w:t>ПРИПИНЕННЯ НВК</w:t>
      </w:r>
    </w:p>
    <w:p w:rsidR="006A205A" w:rsidRPr="006A205A" w:rsidRDefault="006A205A" w:rsidP="006A205A">
      <w:pPr>
        <w:spacing w:after="0" w:line="240" w:lineRule="auto"/>
        <w:ind w:firstLine="770"/>
        <w:rPr>
          <w:rFonts w:ascii="Times New Roman" w:hAnsi="Times New Roman"/>
          <w:sz w:val="28"/>
          <w:szCs w:val="28"/>
          <w:lang w:val="uk-UA"/>
        </w:rPr>
      </w:pPr>
    </w:p>
    <w:p w:rsidR="006A205A" w:rsidRPr="006A205A" w:rsidRDefault="006A205A" w:rsidP="006A205A">
      <w:pPr>
        <w:pStyle w:val="11"/>
        <w:ind w:firstLine="567"/>
        <w:jc w:val="both"/>
        <w:rPr>
          <w:rFonts w:ascii="Times New Roman" w:hAnsi="Times New Roman" w:cs="Times New Roman"/>
          <w:sz w:val="28"/>
          <w:szCs w:val="28"/>
          <w:lang w:val="uk-UA"/>
        </w:rPr>
      </w:pPr>
      <w:r w:rsidRPr="006A205A">
        <w:rPr>
          <w:rFonts w:ascii="Times New Roman" w:hAnsi="Times New Roman" w:cs="Times New Roman"/>
          <w:sz w:val="28"/>
          <w:szCs w:val="28"/>
          <w:lang w:val="uk-UA"/>
        </w:rPr>
        <w:t xml:space="preserve">15.1. Припинення </w:t>
      </w:r>
      <w:r w:rsidRPr="006A205A">
        <w:rPr>
          <w:rFonts w:ascii="Times New Roman" w:hAnsi="Times New Roman" w:cs="Times New Roman"/>
          <w:spacing w:val="-2"/>
          <w:sz w:val="28"/>
          <w:szCs w:val="28"/>
          <w:lang w:val="uk-UA"/>
        </w:rPr>
        <w:t>НВК</w:t>
      </w:r>
      <w:r w:rsidRPr="006A205A">
        <w:rPr>
          <w:rFonts w:ascii="Times New Roman" w:hAnsi="Times New Roman" w:cs="Times New Roman"/>
          <w:sz w:val="28"/>
          <w:szCs w:val="28"/>
          <w:lang w:val="uk-UA"/>
        </w:rPr>
        <w:t xml:space="preserve"> здійснюється шляхом реорганізації (злиття, приєднання, поділу чи перетворення) або ліквідації.</w:t>
      </w:r>
    </w:p>
    <w:p w:rsidR="006A205A" w:rsidRPr="006A205A" w:rsidRDefault="006A205A" w:rsidP="006A205A">
      <w:pPr>
        <w:pStyle w:val="11"/>
        <w:ind w:firstLine="567"/>
        <w:jc w:val="both"/>
        <w:rPr>
          <w:rFonts w:ascii="Times New Roman" w:hAnsi="Times New Roman" w:cs="Times New Roman"/>
          <w:sz w:val="28"/>
          <w:szCs w:val="28"/>
          <w:lang w:val="uk-UA"/>
        </w:rPr>
      </w:pPr>
      <w:r w:rsidRPr="006A205A">
        <w:rPr>
          <w:rFonts w:ascii="Times New Roman" w:hAnsi="Times New Roman" w:cs="Times New Roman"/>
          <w:sz w:val="28"/>
          <w:szCs w:val="28"/>
          <w:lang w:val="uk-UA"/>
        </w:rPr>
        <w:t xml:space="preserve">15.2. Припинення </w:t>
      </w:r>
      <w:r w:rsidRPr="006A205A">
        <w:rPr>
          <w:rFonts w:ascii="Times New Roman" w:hAnsi="Times New Roman" w:cs="Times New Roman"/>
          <w:spacing w:val="-2"/>
          <w:sz w:val="28"/>
          <w:szCs w:val="28"/>
          <w:lang w:val="uk-UA"/>
        </w:rPr>
        <w:t>НВК</w:t>
      </w:r>
      <w:r w:rsidRPr="006A205A">
        <w:rPr>
          <w:rFonts w:ascii="Times New Roman" w:hAnsi="Times New Roman" w:cs="Times New Roman"/>
          <w:sz w:val="28"/>
          <w:szCs w:val="28"/>
          <w:lang w:val="uk-UA"/>
        </w:rPr>
        <w:t xml:space="preserve"> проводиться за рішенням обласної ради (уповноваженого органу) або за рішенням суду, відповідно до чинного законодавства України, у встановленому порядку.</w:t>
      </w:r>
    </w:p>
    <w:p w:rsidR="006A205A" w:rsidRPr="006A205A" w:rsidRDefault="006A205A" w:rsidP="006A205A">
      <w:pPr>
        <w:pStyle w:val="11"/>
        <w:ind w:firstLine="567"/>
        <w:jc w:val="both"/>
        <w:rPr>
          <w:rFonts w:ascii="Times New Roman" w:hAnsi="Times New Roman" w:cs="Times New Roman"/>
          <w:sz w:val="28"/>
          <w:szCs w:val="28"/>
          <w:lang w:val="uk-UA"/>
        </w:rPr>
      </w:pPr>
      <w:r w:rsidRPr="006A205A">
        <w:rPr>
          <w:rFonts w:ascii="Times New Roman" w:hAnsi="Times New Roman" w:cs="Times New Roman"/>
          <w:sz w:val="28"/>
          <w:szCs w:val="28"/>
          <w:lang w:val="uk-UA"/>
        </w:rPr>
        <w:t xml:space="preserve">15.3. У разі припинення </w:t>
      </w:r>
      <w:r w:rsidRPr="006A205A">
        <w:rPr>
          <w:rFonts w:ascii="Times New Roman" w:hAnsi="Times New Roman" w:cs="Times New Roman"/>
          <w:spacing w:val="-2"/>
          <w:sz w:val="28"/>
          <w:szCs w:val="28"/>
          <w:lang w:val="uk-UA"/>
        </w:rPr>
        <w:t>НВК</w:t>
      </w:r>
      <w:r w:rsidRPr="006A205A">
        <w:rPr>
          <w:rFonts w:ascii="Times New Roman" w:hAnsi="Times New Roman" w:cs="Times New Roman"/>
          <w:sz w:val="28"/>
          <w:szCs w:val="28"/>
          <w:lang w:val="uk-UA"/>
        </w:rPr>
        <w:t xml:space="preserve"> працівникам, що звільняються, гарантується дотримання їх прав та інтересів відповідно до трудового законодавства України.</w:t>
      </w:r>
    </w:p>
    <w:p w:rsidR="006A205A" w:rsidRPr="006A205A" w:rsidRDefault="006A205A" w:rsidP="006A205A">
      <w:pPr>
        <w:tabs>
          <w:tab w:val="left" w:pos="1276"/>
        </w:tabs>
        <w:spacing w:after="0" w:line="240" w:lineRule="auto"/>
        <w:ind w:firstLine="567"/>
        <w:jc w:val="both"/>
        <w:rPr>
          <w:rFonts w:ascii="Times New Roman" w:hAnsi="Times New Roman"/>
          <w:sz w:val="28"/>
          <w:szCs w:val="28"/>
          <w:lang w:val="uk-UA"/>
        </w:rPr>
      </w:pPr>
      <w:r w:rsidRPr="006A205A">
        <w:rPr>
          <w:rFonts w:ascii="Times New Roman" w:hAnsi="Times New Roman"/>
          <w:sz w:val="28"/>
          <w:szCs w:val="28"/>
          <w:lang w:val="uk-UA"/>
        </w:rPr>
        <w:t xml:space="preserve">15.4. У разі припинення </w:t>
      </w:r>
      <w:r w:rsidRPr="006A205A">
        <w:rPr>
          <w:rFonts w:ascii="Times New Roman" w:hAnsi="Times New Roman"/>
          <w:spacing w:val="-2"/>
          <w:sz w:val="28"/>
          <w:szCs w:val="28"/>
          <w:lang w:val="uk-UA"/>
        </w:rPr>
        <w:t>НВК</w:t>
      </w:r>
      <w:r w:rsidRPr="006A205A">
        <w:rPr>
          <w:rFonts w:ascii="Times New Roman" w:hAnsi="Times New Roman"/>
          <w:sz w:val="28"/>
          <w:szCs w:val="28"/>
          <w:lang w:val="uk-UA"/>
        </w:rPr>
        <w:t xml:space="preserve"> (у разі її ліквідації, злиття, поділу, приєднання або перетворення) активи її передаються одній або кільком неприбутковим бюджетним закладам (установам) або зараховуються до доходу </w:t>
      </w:r>
      <w:r w:rsidR="008B3D5B">
        <w:rPr>
          <w:rFonts w:ascii="Times New Roman" w:hAnsi="Times New Roman"/>
          <w:sz w:val="28"/>
          <w:szCs w:val="28"/>
          <w:lang w:val="uk-UA"/>
        </w:rPr>
        <w:t xml:space="preserve">обласного </w:t>
      </w:r>
      <w:r w:rsidRPr="006A205A">
        <w:rPr>
          <w:rFonts w:ascii="Times New Roman" w:hAnsi="Times New Roman"/>
          <w:sz w:val="28"/>
          <w:szCs w:val="28"/>
          <w:lang w:val="uk-UA"/>
        </w:rPr>
        <w:t>бюджету.</w:t>
      </w:r>
    </w:p>
    <w:p w:rsidR="006A205A" w:rsidRPr="006A205A" w:rsidRDefault="006A205A" w:rsidP="006A205A">
      <w:pPr>
        <w:pStyle w:val="11"/>
        <w:ind w:firstLine="567"/>
        <w:jc w:val="both"/>
        <w:rPr>
          <w:rFonts w:ascii="Times New Roman" w:hAnsi="Times New Roman" w:cs="Times New Roman"/>
          <w:sz w:val="28"/>
          <w:szCs w:val="28"/>
          <w:lang w:val="uk-UA"/>
        </w:rPr>
      </w:pPr>
      <w:r w:rsidRPr="006A205A">
        <w:rPr>
          <w:rFonts w:ascii="Times New Roman" w:hAnsi="Times New Roman" w:cs="Times New Roman"/>
          <w:sz w:val="28"/>
          <w:szCs w:val="28"/>
          <w:lang w:val="uk-UA"/>
        </w:rPr>
        <w:t xml:space="preserve">15.5. Припинення </w:t>
      </w:r>
      <w:r w:rsidRPr="006A205A">
        <w:rPr>
          <w:rFonts w:ascii="Times New Roman" w:hAnsi="Times New Roman" w:cs="Times New Roman"/>
          <w:spacing w:val="-2"/>
          <w:sz w:val="28"/>
          <w:szCs w:val="28"/>
          <w:lang w:val="uk-UA"/>
        </w:rPr>
        <w:t>НВК</w:t>
      </w:r>
      <w:r w:rsidRPr="006A205A">
        <w:rPr>
          <w:rFonts w:ascii="Times New Roman" w:hAnsi="Times New Roman" w:cs="Times New Roman"/>
          <w:sz w:val="28"/>
          <w:szCs w:val="28"/>
          <w:lang w:val="uk-UA"/>
        </w:rPr>
        <w:t xml:space="preserve"> здійснюється </w:t>
      </w:r>
      <w:r>
        <w:rPr>
          <w:rFonts w:ascii="Times New Roman" w:hAnsi="Times New Roman" w:cs="Times New Roman"/>
          <w:sz w:val="28"/>
          <w:szCs w:val="28"/>
          <w:lang w:val="uk-UA"/>
        </w:rPr>
        <w:t>з моменту внесення відповідного</w:t>
      </w:r>
      <w:r w:rsidRPr="006A205A">
        <w:rPr>
          <w:rFonts w:ascii="Times New Roman" w:hAnsi="Times New Roman" w:cs="Times New Roman"/>
          <w:sz w:val="28"/>
          <w:szCs w:val="28"/>
          <w:lang w:val="uk-UA"/>
        </w:rPr>
        <w:t xml:space="preserve"> запису до Єдиного державного реєстру юридичних осіб, фізичних осіб - підприємців та громадських формувань.</w:t>
      </w:r>
    </w:p>
    <w:p w:rsidR="00A713D0" w:rsidRPr="006A205A" w:rsidRDefault="00A713D0" w:rsidP="00B77939">
      <w:pPr>
        <w:spacing w:after="0" w:line="240" w:lineRule="auto"/>
        <w:ind w:firstLine="567"/>
        <w:jc w:val="both"/>
        <w:rPr>
          <w:rFonts w:ascii="Times New Roman" w:hAnsi="Times New Roman"/>
          <w:sz w:val="28"/>
          <w:szCs w:val="28"/>
          <w:lang w:val="uk-UA"/>
        </w:rPr>
      </w:pPr>
    </w:p>
    <w:p w:rsidR="00A713D0" w:rsidRDefault="00A713D0" w:rsidP="00B77939">
      <w:pPr>
        <w:spacing w:after="0" w:line="240" w:lineRule="auto"/>
        <w:ind w:firstLine="567"/>
        <w:jc w:val="both"/>
        <w:rPr>
          <w:rFonts w:ascii="Times New Roman" w:hAnsi="Times New Roman"/>
          <w:sz w:val="28"/>
          <w:szCs w:val="28"/>
          <w:lang w:val="uk-UA"/>
        </w:rPr>
      </w:pPr>
    </w:p>
    <w:p w:rsidR="00A713D0" w:rsidRDefault="00A713D0" w:rsidP="00B77939">
      <w:pPr>
        <w:spacing w:after="0" w:line="240" w:lineRule="auto"/>
        <w:ind w:firstLine="567"/>
        <w:jc w:val="both"/>
        <w:rPr>
          <w:rFonts w:ascii="Times New Roman" w:hAnsi="Times New Roman"/>
          <w:sz w:val="28"/>
          <w:szCs w:val="28"/>
          <w:lang w:val="uk-UA"/>
        </w:rPr>
      </w:pPr>
    </w:p>
    <w:p w:rsidR="00A713D0" w:rsidRDefault="00A713D0" w:rsidP="00B77939">
      <w:pPr>
        <w:spacing w:after="0" w:line="240" w:lineRule="auto"/>
        <w:ind w:firstLine="567"/>
        <w:jc w:val="both"/>
        <w:rPr>
          <w:rFonts w:ascii="Times New Roman" w:hAnsi="Times New Roman"/>
          <w:sz w:val="28"/>
          <w:szCs w:val="28"/>
          <w:lang w:val="uk-UA"/>
        </w:rPr>
      </w:pPr>
    </w:p>
    <w:p w:rsidR="00A713D0" w:rsidRDefault="00A713D0" w:rsidP="00B77939">
      <w:pPr>
        <w:spacing w:after="0" w:line="240" w:lineRule="auto"/>
        <w:ind w:firstLine="567"/>
        <w:jc w:val="both"/>
        <w:rPr>
          <w:rFonts w:ascii="Times New Roman" w:hAnsi="Times New Roman"/>
          <w:sz w:val="28"/>
          <w:szCs w:val="28"/>
          <w:lang w:val="uk-UA"/>
        </w:rPr>
      </w:pPr>
    </w:p>
    <w:sectPr w:rsidR="00A713D0" w:rsidSect="00A8113B">
      <w:footerReference w:type="even" r:id="rId8"/>
      <w:footerReference w:type="default" r:id="rId9"/>
      <w:pgSz w:w="11906" w:h="16838"/>
      <w:pgMar w:top="851" w:right="851" w:bottom="851" w:left="1418"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2ADE" w:rsidRDefault="00A32ADE" w:rsidP="00A31B05">
      <w:pPr>
        <w:spacing w:after="0" w:line="240" w:lineRule="auto"/>
      </w:pPr>
      <w:r>
        <w:separator/>
      </w:r>
    </w:p>
  </w:endnote>
  <w:endnote w:type="continuationSeparator" w:id="1">
    <w:p w:rsidR="00A32ADE" w:rsidRDefault="00A32ADE" w:rsidP="00A31B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font261">
    <w:altName w:val="Times New Roman"/>
    <w:charset w:val="CC"/>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1" w:rsidRDefault="00EA0690" w:rsidP="00A80733">
    <w:pPr>
      <w:pStyle w:val="a5"/>
      <w:framePr w:wrap="around" w:vAnchor="text" w:hAnchor="margin" w:xAlign="right" w:y="1"/>
      <w:rPr>
        <w:rStyle w:val="a9"/>
      </w:rPr>
    </w:pPr>
    <w:r>
      <w:rPr>
        <w:rStyle w:val="a9"/>
      </w:rPr>
      <w:fldChar w:fldCharType="begin"/>
    </w:r>
    <w:r w:rsidR="00B23871">
      <w:rPr>
        <w:rStyle w:val="a9"/>
      </w:rPr>
      <w:instrText xml:space="preserve">PAGE  </w:instrText>
    </w:r>
    <w:r>
      <w:rPr>
        <w:rStyle w:val="a9"/>
      </w:rPr>
      <w:fldChar w:fldCharType="end"/>
    </w:r>
  </w:p>
  <w:p w:rsidR="00B23871" w:rsidRDefault="00B23871" w:rsidP="00637AE3">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871" w:rsidRDefault="00EA0690" w:rsidP="00A80733">
    <w:pPr>
      <w:pStyle w:val="a5"/>
      <w:framePr w:wrap="around" w:vAnchor="text" w:hAnchor="margin" w:xAlign="right" w:y="1"/>
      <w:rPr>
        <w:rStyle w:val="a9"/>
      </w:rPr>
    </w:pPr>
    <w:r>
      <w:rPr>
        <w:rStyle w:val="a9"/>
      </w:rPr>
      <w:fldChar w:fldCharType="begin"/>
    </w:r>
    <w:r w:rsidR="00B23871">
      <w:rPr>
        <w:rStyle w:val="a9"/>
      </w:rPr>
      <w:instrText xml:space="preserve">PAGE  </w:instrText>
    </w:r>
    <w:r>
      <w:rPr>
        <w:rStyle w:val="a9"/>
      </w:rPr>
      <w:fldChar w:fldCharType="separate"/>
    </w:r>
    <w:r w:rsidR="002F7F7F">
      <w:rPr>
        <w:rStyle w:val="a9"/>
        <w:noProof/>
      </w:rPr>
      <w:t>27</w:t>
    </w:r>
    <w:r>
      <w:rPr>
        <w:rStyle w:val="a9"/>
      </w:rPr>
      <w:fldChar w:fldCharType="end"/>
    </w:r>
  </w:p>
  <w:p w:rsidR="00B23871" w:rsidRDefault="00B23871" w:rsidP="00637AE3">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2ADE" w:rsidRDefault="00A32ADE" w:rsidP="00A31B05">
      <w:pPr>
        <w:spacing w:after="0" w:line="240" w:lineRule="auto"/>
      </w:pPr>
      <w:r>
        <w:separator/>
      </w:r>
    </w:p>
  </w:footnote>
  <w:footnote w:type="continuationSeparator" w:id="1">
    <w:p w:rsidR="00A32ADE" w:rsidRDefault="00A32ADE" w:rsidP="00A31B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46B"/>
    <w:multiLevelType w:val="hybridMultilevel"/>
    <w:tmpl w:val="24CAD9F2"/>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2413944"/>
    <w:multiLevelType w:val="hybridMultilevel"/>
    <w:tmpl w:val="581E00E6"/>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4638C2"/>
    <w:multiLevelType w:val="hybridMultilevel"/>
    <w:tmpl w:val="46D48822"/>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6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F6956"/>
    <w:multiLevelType w:val="hybridMultilevel"/>
    <w:tmpl w:val="AA5C08AE"/>
    <w:lvl w:ilvl="0" w:tplc="4FB2D892">
      <w:numFmt w:val="bullet"/>
      <w:lvlText w:val="–"/>
      <w:lvlJc w:val="left"/>
      <w:pPr>
        <w:ind w:left="1380" w:hanging="360"/>
      </w:pPr>
      <w:rPr>
        <w:rFonts w:ascii="Times New Roman" w:eastAsia="Times New Roman" w:hAnsi="Times New Roman" w:hint="default"/>
      </w:rPr>
    </w:lvl>
    <w:lvl w:ilvl="1" w:tplc="4FB2D892">
      <w:numFmt w:val="bullet"/>
      <w:lvlText w:val="–"/>
      <w:lvlJc w:val="left"/>
      <w:pPr>
        <w:ind w:left="2100" w:hanging="360"/>
      </w:pPr>
      <w:rPr>
        <w:rFonts w:ascii="Times New Roman" w:eastAsia="Times New Roman" w:hAnsi="Times New Roman"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
    <w:nsid w:val="03EB6CAD"/>
    <w:multiLevelType w:val="hybridMultilevel"/>
    <w:tmpl w:val="0CF44834"/>
    <w:lvl w:ilvl="0" w:tplc="4FB2D892">
      <w:numFmt w:val="bullet"/>
      <w:lvlText w:val="–"/>
      <w:lvlJc w:val="left"/>
      <w:pPr>
        <w:ind w:left="1380" w:hanging="360"/>
      </w:pPr>
      <w:rPr>
        <w:rFonts w:ascii="Times New Roman" w:eastAsia="Times New Roman" w:hAnsi="Times New Roman" w:hint="default"/>
      </w:rPr>
    </w:lvl>
    <w:lvl w:ilvl="1" w:tplc="4FB2D892">
      <w:numFmt w:val="bullet"/>
      <w:lvlText w:val="–"/>
      <w:lvlJc w:val="left"/>
      <w:pPr>
        <w:ind w:left="2100" w:hanging="360"/>
      </w:pPr>
      <w:rPr>
        <w:rFonts w:ascii="Times New Roman" w:eastAsia="Times New Roman" w:hAnsi="Times New Roman"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5">
    <w:nsid w:val="05FA035C"/>
    <w:multiLevelType w:val="hybridMultilevel"/>
    <w:tmpl w:val="2A383152"/>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D442025"/>
    <w:multiLevelType w:val="hybridMultilevel"/>
    <w:tmpl w:val="B87A9FB4"/>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07E63C5"/>
    <w:multiLevelType w:val="hybridMultilevel"/>
    <w:tmpl w:val="72328698"/>
    <w:lvl w:ilvl="0" w:tplc="4FB2D892">
      <w:numFmt w:val="bullet"/>
      <w:lvlText w:val="–"/>
      <w:lvlJc w:val="left"/>
      <w:pPr>
        <w:ind w:left="2007" w:hanging="360"/>
      </w:pPr>
      <w:rPr>
        <w:rFonts w:ascii="Times New Roman" w:eastAsia="Times New Roman" w:hAnsi="Times New Roman" w:hint="default"/>
      </w:rPr>
    </w:lvl>
    <w:lvl w:ilvl="1" w:tplc="4FB2D892">
      <w:numFmt w:val="bullet"/>
      <w:lvlText w:val="–"/>
      <w:lvlJc w:val="left"/>
      <w:pPr>
        <w:ind w:left="2727" w:hanging="360"/>
      </w:pPr>
      <w:rPr>
        <w:rFonts w:ascii="Times New Roman" w:eastAsia="Times New Roman" w:hAnsi="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8">
    <w:nsid w:val="19504E73"/>
    <w:multiLevelType w:val="hybridMultilevel"/>
    <w:tmpl w:val="CCB48F0E"/>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732EC3"/>
    <w:multiLevelType w:val="hybridMultilevel"/>
    <w:tmpl w:val="534C0A2E"/>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C257387"/>
    <w:multiLevelType w:val="hybridMultilevel"/>
    <w:tmpl w:val="9F2278FC"/>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BE68DD"/>
    <w:multiLevelType w:val="hybridMultilevel"/>
    <w:tmpl w:val="6E5E700E"/>
    <w:lvl w:ilvl="0" w:tplc="4FB2D892">
      <w:numFmt w:val="bullet"/>
      <w:lvlText w:val="–"/>
      <w:lvlJc w:val="left"/>
      <w:pPr>
        <w:ind w:left="2007" w:hanging="360"/>
      </w:pPr>
      <w:rPr>
        <w:rFonts w:ascii="Times New Roman" w:eastAsia="Times New Roman" w:hAnsi="Times New Roman" w:hint="default"/>
      </w:rPr>
    </w:lvl>
    <w:lvl w:ilvl="1" w:tplc="04190003">
      <w:start w:val="1"/>
      <w:numFmt w:val="bullet"/>
      <w:lvlText w:val="o"/>
      <w:lvlJc w:val="left"/>
      <w:pPr>
        <w:ind w:left="2727" w:hanging="360"/>
      </w:pPr>
      <w:rPr>
        <w:rFonts w:ascii="Courier New" w:hAnsi="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2">
    <w:nsid w:val="1E6B1898"/>
    <w:multiLevelType w:val="hybridMultilevel"/>
    <w:tmpl w:val="79341ACC"/>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0F464C4"/>
    <w:multiLevelType w:val="hybridMultilevel"/>
    <w:tmpl w:val="0CB86BE0"/>
    <w:lvl w:ilvl="0" w:tplc="4FB2D892">
      <w:numFmt w:val="bullet"/>
      <w:lvlText w:val="–"/>
      <w:lvlJc w:val="left"/>
      <w:pPr>
        <w:ind w:left="2007" w:hanging="360"/>
      </w:pPr>
      <w:rPr>
        <w:rFonts w:ascii="Times New Roman" w:eastAsia="Times New Roman" w:hAnsi="Times New Roman" w:hint="default"/>
      </w:rPr>
    </w:lvl>
    <w:lvl w:ilvl="1" w:tplc="4FB2D892">
      <w:numFmt w:val="bullet"/>
      <w:lvlText w:val="–"/>
      <w:lvlJc w:val="left"/>
      <w:pPr>
        <w:ind w:left="2727" w:hanging="360"/>
      </w:pPr>
      <w:rPr>
        <w:rFonts w:ascii="Times New Roman" w:eastAsia="Times New Roman" w:hAnsi="Times New Roman"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255D18FE"/>
    <w:multiLevelType w:val="hybridMultilevel"/>
    <w:tmpl w:val="D0C6DA54"/>
    <w:lvl w:ilvl="0" w:tplc="0B9237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73013BD"/>
    <w:multiLevelType w:val="hybridMultilevel"/>
    <w:tmpl w:val="E35A7950"/>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F3C5871"/>
    <w:multiLevelType w:val="hybridMultilevel"/>
    <w:tmpl w:val="696A7456"/>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7919CD"/>
    <w:multiLevelType w:val="hybridMultilevel"/>
    <w:tmpl w:val="E88E1C2C"/>
    <w:lvl w:ilvl="0" w:tplc="4FB2D892">
      <w:numFmt w:val="bullet"/>
      <w:lvlText w:val="–"/>
      <w:lvlJc w:val="left"/>
      <w:pPr>
        <w:ind w:left="1490" w:hanging="360"/>
      </w:pPr>
      <w:rPr>
        <w:rFonts w:ascii="Times New Roman" w:eastAsia="Times New Roman" w:hAnsi="Times New Roman"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8">
    <w:nsid w:val="389329CA"/>
    <w:multiLevelType w:val="hybridMultilevel"/>
    <w:tmpl w:val="C0E80044"/>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164687"/>
    <w:multiLevelType w:val="hybridMultilevel"/>
    <w:tmpl w:val="CDDE393A"/>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D9C5CD4"/>
    <w:multiLevelType w:val="hybridMultilevel"/>
    <w:tmpl w:val="FA08A976"/>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FC80CED"/>
    <w:multiLevelType w:val="hybridMultilevel"/>
    <w:tmpl w:val="3EA6B16A"/>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6B7E3D"/>
    <w:multiLevelType w:val="hybridMultilevel"/>
    <w:tmpl w:val="981264CA"/>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59753BD"/>
    <w:multiLevelType w:val="hybridMultilevel"/>
    <w:tmpl w:val="87461B00"/>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D8A34E4"/>
    <w:multiLevelType w:val="hybridMultilevel"/>
    <w:tmpl w:val="99EA5442"/>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1E727D8"/>
    <w:multiLevelType w:val="hybridMultilevel"/>
    <w:tmpl w:val="6DC2307C"/>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7ED415E"/>
    <w:multiLevelType w:val="hybridMultilevel"/>
    <w:tmpl w:val="FC328FE4"/>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7A230B"/>
    <w:multiLevelType w:val="hybridMultilevel"/>
    <w:tmpl w:val="38CE92A4"/>
    <w:lvl w:ilvl="0" w:tplc="4FB2D892">
      <w:numFmt w:val="bullet"/>
      <w:lvlText w:val="–"/>
      <w:lvlJc w:val="left"/>
      <w:pPr>
        <w:ind w:left="1287" w:hanging="360"/>
      </w:pPr>
      <w:rPr>
        <w:rFonts w:ascii="Times New Roman" w:eastAsia="Times New Roman" w:hAnsi="Times New Roman" w:hint="default"/>
      </w:rPr>
    </w:lvl>
    <w:lvl w:ilvl="1" w:tplc="4FB2D892">
      <w:numFmt w:val="bullet"/>
      <w:lvlText w:val="–"/>
      <w:lvlJc w:val="left"/>
      <w:pPr>
        <w:ind w:left="2007" w:hanging="360"/>
      </w:pPr>
      <w:rPr>
        <w:rFonts w:ascii="Times New Roman" w:eastAsia="Times New Roman" w:hAnsi="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DC2A46"/>
    <w:multiLevelType w:val="hybridMultilevel"/>
    <w:tmpl w:val="E668EA56"/>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176B8F"/>
    <w:multiLevelType w:val="hybridMultilevel"/>
    <w:tmpl w:val="18F241C2"/>
    <w:lvl w:ilvl="0" w:tplc="4FB2D892">
      <w:numFmt w:val="bullet"/>
      <w:lvlText w:val="–"/>
      <w:lvlJc w:val="left"/>
      <w:pPr>
        <w:ind w:left="720" w:hanging="360"/>
      </w:pPr>
      <w:rPr>
        <w:rFonts w:ascii="Times New Roman" w:eastAsia="Times New Roman" w:hAnsi="Times New Roman" w:hint="default"/>
      </w:rPr>
    </w:lvl>
    <w:lvl w:ilvl="1" w:tplc="4FB2D892">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4343F44"/>
    <w:multiLevelType w:val="hybridMultilevel"/>
    <w:tmpl w:val="B584113C"/>
    <w:lvl w:ilvl="0" w:tplc="4FB2D892">
      <w:numFmt w:val="bullet"/>
      <w:lvlText w:val="–"/>
      <w:lvlJc w:val="left"/>
      <w:pPr>
        <w:ind w:left="1490" w:hanging="360"/>
      </w:pPr>
      <w:rPr>
        <w:rFonts w:ascii="Times New Roman" w:eastAsia="Times New Roman" w:hAnsi="Times New Roman"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1">
    <w:nsid w:val="7F5F3D8B"/>
    <w:multiLevelType w:val="hybridMultilevel"/>
    <w:tmpl w:val="3DB6F95A"/>
    <w:lvl w:ilvl="0" w:tplc="4FB2D892">
      <w:numFmt w:val="bullet"/>
      <w:lvlText w:val="–"/>
      <w:lvlJc w:val="left"/>
      <w:pPr>
        <w:ind w:left="1490" w:hanging="360"/>
      </w:pPr>
      <w:rPr>
        <w:rFonts w:ascii="Times New Roman" w:eastAsia="Times New Roman" w:hAnsi="Times New Roman" w:hint="default"/>
      </w:rPr>
    </w:lvl>
    <w:lvl w:ilvl="1" w:tplc="745C5528">
      <w:numFmt w:val="bullet"/>
      <w:lvlText w:val="-"/>
      <w:lvlJc w:val="left"/>
      <w:pPr>
        <w:ind w:left="2210" w:hanging="360"/>
      </w:pPr>
      <w:rPr>
        <w:rFonts w:ascii="Times New Roman" w:eastAsia="Times New Roman" w:hAnsi="Times New Roman"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num w:numId="1">
    <w:abstractNumId w:val="30"/>
  </w:num>
  <w:num w:numId="2">
    <w:abstractNumId w:val="31"/>
  </w:num>
  <w:num w:numId="3">
    <w:abstractNumId w:val="17"/>
  </w:num>
  <w:num w:numId="4">
    <w:abstractNumId w:val="3"/>
  </w:num>
  <w:num w:numId="5">
    <w:abstractNumId w:val="4"/>
  </w:num>
  <w:num w:numId="6">
    <w:abstractNumId w:val="12"/>
  </w:num>
  <w:num w:numId="7">
    <w:abstractNumId w:val="24"/>
  </w:num>
  <w:num w:numId="8">
    <w:abstractNumId w:val="27"/>
  </w:num>
  <w:num w:numId="9">
    <w:abstractNumId w:val="15"/>
  </w:num>
  <w:num w:numId="10">
    <w:abstractNumId w:val="29"/>
  </w:num>
  <w:num w:numId="11">
    <w:abstractNumId w:val="1"/>
  </w:num>
  <w:num w:numId="12">
    <w:abstractNumId w:val="10"/>
  </w:num>
  <w:num w:numId="13">
    <w:abstractNumId w:val="2"/>
  </w:num>
  <w:num w:numId="14">
    <w:abstractNumId w:val="26"/>
  </w:num>
  <w:num w:numId="15">
    <w:abstractNumId w:val="8"/>
  </w:num>
  <w:num w:numId="16">
    <w:abstractNumId w:val="28"/>
  </w:num>
  <w:num w:numId="17">
    <w:abstractNumId w:val="21"/>
  </w:num>
  <w:num w:numId="18">
    <w:abstractNumId w:val="16"/>
  </w:num>
  <w:num w:numId="19">
    <w:abstractNumId w:val="23"/>
  </w:num>
  <w:num w:numId="20">
    <w:abstractNumId w:val="0"/>
  </w:num>
  <w:num w:numId="21">
    <w:abstractNumId w:val="25"/>
  </w:num>
  <w:num w:numId="22">
    <w:abstractNumId w:val="18"/>
  </w:num>
  <w:num w:numId="23">
    <w:abstractNumId w:val="5"/>
  </w:num>
  <w:num w:numId="24">
    <w:abstractNumId w:val="22"/>
  </w:num>
  <w:num w:numId="25">
    <w:abstractNumId w:val="9"/>
  </w:num>
  <w:num w:numId="26">
    <w:abstractNumId w:val="19"/>
  </w:num>
  <w:num w:numId="27">
    <w:abstractNumId w:val="20"/>
  </w:num>
  <w:num w:numId="28">
    <w:abstractNumId w:val="6"/>
  </w:num>
  <w:num w:numId="29">
    <w:abstractNumId w:val="11"/>
  </w:num>
  <w:num w:numId="30">
    <w:abstractNumId w:val="13"/>
  </w:num>
  <w:num w:numId="31">
    <w:abstractNumId w:val="7"/>
  </w:num>
  <w:num w:numId="32">
    <w:abstractNumId w:val="14"/>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357"/>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7598"/>
    <w:rsid w:val="00010EBC"/>
    <w:rsid w:val="00011B7D"/>
    <w:rsid w:val="00013265"/>
    <w:rsid w:val="00016D34"/>
    <w:rsid w:val="00020662"/>
    <w:rsid w:val="00044607"/>
    <w:rsid w:val="00047D13"/>
    <w:rsid w:val="00065C22"/>
    <w:rsid w:val="00073826"/>
    <w:rsid w:val="00074801"/>
    <w:rsid w:val="000778AC"/>
    <w:rsid w:val="000A5C4C"/>
    <w:rsid w:val="000A6B35"/>
    <w:rsid w:val="000B077E"/>
    <w:rsid w:val="000C4B70"/>
    <w:rsid w:val="000C5535"/>
    <w:rsid w:val="000C5C8A"/>
    <w:rsid w:val="000C7187"/>
    <w:rsid w:val="000D1A16"/>
    <w:rsid w:val="000D3813"/>
    <w:rsid w:val="000D5BE1"/>
    <w:rsid w:val="000E35E5"/>
    <w:rsid w:val="000E4C21"/>
    <w:rsid w:val="000E5C6C"/>
    <w:rsid w:val="000F49DB"/>
    <w:rsid w:val="000F5E3D"/>
    <w:rsid w:val="000F7418"/>
    <w:rsid w:val="00111985"/>
    <w:rsid w:val="001141AE"/>
    <w:rsid w:val="00114365"/>
    <w:rsid w:val="0011508D"/>
    <w:rsid w:val="00126A90"/>
    <w:rsid w:val="00130E88"/>
    <w:rsid w:val="0013223F"/>
    <w:rsid w:val="00133EE3"/>
    <w:rsid w:val="00136A1B"/>
    <w:rsid w:val="001375E0"/>
    <w:rsid w:val="00143501"/>
    <w:rsid w:val="00143831"/>
    <w:rsid w:val="00152D44"/>
    <w:rsid w:val="00153B5E"/>
    <w:rsid w:val="001548BD"/>
    <w:rsid w:val="00161FC1"/>
    <w:rsid w:val="00163756"/>
    <w:rsid w:val="00166927"/>
    <w:rsid w:val="00166B1B"/>
    <w:rsid w:val="00171311"/>
    <w:rsid w:val="00174652"/>
    <w:rsid w:val="00185157"/>
    <w:rsid w:val="00186095"/>
    <w:rsid w:val="00195D3C"/>
    <w:rsid w:val="001A1907"/>
    <w:rsid w:val="001A3802"/>
    <w:rsid w:val="001A3D30"/>
    <w:rsid w:val="001A4E69"/>
    <w:rsid w:val="001A5B03"/>
    <w:rsid w:val="001A6447"/>
    <w:rsid w:val="001B2939"/>
    <w:rsid w:val="001C6280"/>
    <w:rsid w:val="001D6522"/>
    <w:rsid w:val="001E137A"/>
    <w:rsid w:val="001F488F"/>
    <w:rsid w:val="001F534A"/>
    <w:rsid w:val="001F57A9"/>
    <w:rsid w:val="001F6466"/>
    <w:rsid w:val="002010F0"/>
    <w:rsid w:val="002122A3"/>
    <w:rsid w:val="0021374A"/>
    <w:rsid w:val="00222D4B"/>
    <w:rsid w:val="00225A33"/>
    <w:rsid w:val="00227FAE"/>
    <w:rsid w:val="002301B6"/>
    <w:rsid w:val="00230B2F"/>
    <w:rsid w:val="00234870"/>
    <w:rsid w:val="00234F5E"/>
    <w:rsid w:val="0024048F"/>
    <w:rsid w:val="0024272F"/>
    <w:rsid w:val="00244B41"/>
    <w:rsid w:val="0024537D"/>
    <w:rsid w:val="00246B1B"/>
    <w:rsid w:val="00247574"/>
    <w:rsid w:val="00253191"/>
    <w:rsid w:val="0025442F"/>
    <w:rsid w:val="002734B3"/>
    <w:rsid w:val="00273CA1"/>
    <w:rsid w:val="0027525E"/>
    <w:rsid w:val="00277BBC"/>
    <w:rsid w:val="00277C3F"/>
    <w:rsid w:val="0028670C"/>
    <w:rsid w:val="00286F37"/>
    <w:rsid w:val="00292A86"/>
    <w:rsid w:val="002962E5"/>
    <w:rsid w:val="002A0BFF"/>
    <w:rsid w:val="002A5605"/>
    <w:rsid w:val="002A7330"/>
    <w:rsid w:val="002B38B1"/>
    <w:rsid w:val="002C5F51"/>
    <w:rsid w:val="002E0064"/>
    <w:rsid w:val="002E019D"/>
    <w:rsid w:val="002E1ED2"/>
    <w:rsid w:val="002E2FF1"/>
    <w:rsid w:val="002E398D"/>
    <w:rsid w:val="002E3CDA"/>
    <w:rsid w:val="002E5C57"/>
    <w:rsid w:val="002F4357"/>
    <w:rsid w:val="002F622D"/>
    <w:rsid w:val="002F6B80"/>
    <w:rsid w:val="002F7F7F"/>
    <w:rsid w:val="0030371B"/>
    <w:rsid w:val="0030381E"/>
    <w:rsid w:val="00305243"/>
    <w:rsid w:val="00310591"/>
    <w:rsid w:val="00314876"/>
    <w:rsid w:val="00323D68"/>
    <w:rsid w:val="00332779"/>
    <w:rsid w:val="00333FF0"/>
    <w:rsid w:val="00351EA7"/>
    <w:rsid w:val="00353491"/>
    <w:rsid w:val="0035574A"/>
    <w:rsid w:val="0035714C"/>
    <w:rsid w:val="00360112"/>
    <w:rsid w:val="0036323C"/>
    <w:rsid w:val="003704D9"/>
    <w:rsid w:val="0037212A"/>
    <w:rsid w:val="00376AEF"/>
    <w:rsid w:val="0038242C"/>
    <w:rsid w:val="003906BC"/>
    <w:rsid w:val="00396172"/>
    <w:rsid w:val="003A0969"/>
    <w:rsid w:val="003A282A"/>
    <w:rsid w:val="003A460B"/>
    <w:rsid w:val="003A4725"/>
    <w:rsid w:val="003C0BD1"/>
    <w:rsid w:val="003C20AC"/>
    <w:rsid w:val="003C24E5"/>
    <w:rsid w:val="003C7D80"/>
    <w:rsid w:val="003D4027"/>
    <w:rsid w:val="003D60B9"/>
    <w:rsid w:val="003E52E6"/>
    <w:rsid w:val="003F17B8"/>
    <w:rsid w:val="003F5BE1"/>
    <w:rsid w:val="00401502"/>
    <w:rsid w:val="00404CE4"/>
    <w:rsid w:val="004053F1"/>
    <w:rsid w:val="00406294"/>
    <w:rsid w:val="004103CA"/>
    <w:rsid w:val="004408B1"/>
    <w:rsid w:val="00443108"/>
    <w:rsid w:val="0044488C"/>
    <w:rsid w:val="00457778"/>
    <w:rsid w:val="00461936"/>
    <w:rsid w:val="00466F05"/>
    <w:rsid w:val="00471A48"/>
    <w:rsid w:val="0048613E"/>
    <w:rsid w:val="00497C87"/>
    <w:rsid w:val="004A632F"/>
    <w:rsid w:val="004A7186"/>
    <w:rsid w:val="004C0AF4"/>
    <w:rsid w:val="004C1022"/>
    <w:rsid w:val="004C3096"/>
    <w:rsid w:val="004C5439"/>
    <w:rsid w:val="004C789E"/>
    <w:rsid w:val="004D1260"/>
    <w:rsid w:val="004D2B01"/>
    <w:rsid w:val="004D4C04"/>
    <w:rsid w:val="004D6C69"/>
    <w:rsid w:val="004D6F93"/>
    <w:rsid w:val="004D77EF"/>
    <w:rsid w:val="004E1FE8"/>
    <w:rsid w:val="004E380D"/>
    <w:rsid w:val="004E382C"/>
    <w:rsid w:val="004E709D"/>
    <w:rsid w:val="004F13E2"/>
    <w:rsid w:val="004F46AC"/>
    <w:rsid w:val="00502C26"/>
    <w:rsid w:val="00504FCF"/>
    <w:rsid w:val="0050610F"/>
    <w:rsid w:val="005065D2"/>
    <w:rsid w:val="00511FF6"/>
    <w:rsid w:val="005213C9"/>
    <w:rsid w:val="005335F5"/>
    <w:rsid w:val="00533E06"/>
    <w:rsid w:val="0053652B"/>
    <w:rsid w:val="00541979"/>
    <w:rsid w:val="00554EA3"/>
    <w:rsid w:val="0055518D"/>
    <w:rsid w:val="00555EBF"/>
    <w:rsid w:val="005568ED"/>
    <w:rsid w:val="00557329"/>
    <w:rsid w:val="005611CB"/>
    <w:rsid w:val="00563BE3"/>
    <w:rsid w:val="00566951"/>
    <w:rsid w:val="0057104E"/>
    <w:rsid w:val="0057568C"/>
    <w:rsid w:val="00583B76"/>
    <w:rsid w:val="00597AFB"/>
    <w:rsid w:val="005A7F1E"/>
    <w:rsid w:val="005B00F6"/>
    <w:rsid w:val="005B0497"/>
    <w:rsid w:val="005B12B7"/>
    <w:rsid w:val="005B2B71"/>
    <w:rsid w:val="005C0349"/>
    <w:rsid w:val="005C0E14"/>
    <w:rsid w:val="005C1D68"/>
    <w:rsid w:val="005D5251"/>
    <w:rsid w:val="005E1005"/>
    <w:rsid w:val="005E232B"/>
    <w:rsid w:val="005F0DE6"/>
    <w:rsid w:val="00603CE0"/>
    <w:rsid w:val="006114AB"/>
    <w:rsid w:val="0061555A"/>
    <w:rsid w:val="00615D55"/>
    <w:rsid w:val="0062426B"/>
    <w:rsid w:val="00626DEA"/>
    <w:rsid w:val="00637234"/>
    <w:rsid w:val="00637AE3"/>
    <w:rsid w:val="006420D7"/>
    <w:rsid w:val="00643E3E"/>
    <w:rsid w:val="006509DA"/>
    <w:rsid w:val="00672EF9"/>
    <w:rsid w:val="00681B81"/>
    <w:rsid w:val="0068680B"/>
    <w:rsid w:val="006A11AA"/>
    <w:rsid w:val="006A205A"/>
    <w:rsid w:val="006A3F26"/>
    <w:rsid w:val="006A6589"/>
    <w:rsid w:val="006B17DD"/>
    <w:rsid w:val="006B46FA"/>
    <w:rsid w:val="006B6DFA"/>
    <w:rsid w:val="006C379E"/>
    <w:rsid w:val="006D2CC2"/>
    <w:rsid w:val="006D4A07"/>
    <w:rsid w:val="006D77A4"/>
    <w:rsid w:val="006E0794"/>
    <w:rsid w:val="0070142D"/>
    <w:rsid w:val="00703C9B"/>
    <w:rsid w:val="00710A2B"/>
    <w:rsid w:val="00714AD2"/>
    <w:rsid w:val="00716F72"/>
    <w:rsid w:val="0072253F"/>
    <w:rsid w:val="00743FF7"/>
    <w:rsid w:val="007457FE"/>
    <w:rsid w:val="00756DC3"/>
    <w:rsid w:val="00761E4B"/>
    <w:rsid w:val="00766984"/>
    <w:rsid w:val="0077350B"/>
    <w:rsid w:val="00774188"/>
    <w:rsid w:val="00774C92"/>
    <w:rsid w:val="007775CA"/>
    <w:rsid w:val="00795209"/>
    <w:rsid w:val="007A2D4A"/>
    <w:rsid w:val="007A674D"/>
    <w:rsid w:val="007A72EA"/>
    <w:rsid w:val="007B4305"/>
    <w:rsid w:val="007B6440"/>
    <w:rsid w:val="007C1A8F"/>
    <w:rsid w:val="007C2738"/>
    <w:rsid w:val="007D4BB5"/>
    <w:rsid w:val="007F27DA"/>
    <w:rsid w:val="00803CB5"/>
    <w:rsid w:val="00805271"/>
    <w:rsid w:val="008129DA"/>
    <w:rsid w:val="00816DD6"/>
    <w:rsid w:val="00824AF2"/>
    <w:rsid w:val="00825AB3"/>
    <w:rsid w:val="00832C6F"/>
    <w:rsid w:val="00846CC7"/>
    <w:rsid w:val="00854E92"/>
    <w:rsid w:val="00862CB4"/>
    <w:rsid w:val="0086711A"/>
    <w:rsid w:val="00872384"/>
    <w:rsid w:val="00874BBD"/>
    <w:rsid w:val="00883194"/>
    <w:rsid w:val="00890B46"/>
    <w:rsid w:val="00890BC5"/>
    <w:rsid w:val="00895D6E"/>
    <w:rsid w:val="008A0DB4"/>
    <w:rsid w:val="008A2AC4"/>
    <w:rsid w:val="008A3ABF"/>
    <w:rsid w:val="008A5341"/>
    <w:rsid w:val="008A6528"/>
    <w:rsid w:val="008B0111"/>
    <w:rsid w:val="008B0BFD"/>
    <w:rsid w:val="008B3D5B"/>
    <w:rsid w:val="008B7270"/>
    <w:rsid w:val="008D062C"/>
    <w:rsid w:val="008D65C7"/>
    <w:rsid w:val="008D664A"/>
    <w:rsid w:val="008E26FC"/>
    <w:rsid w:val="008E644A"/>
    <w:rsid w:val="008E691A"/>
    <w:rsid w:val="008F14AE"/>
    <w:rsid w:val="008F1B94"/>
    <w:rsid w:val="008F624A"/>
    <w:rsid w:val="009022A2"/>
    <w:rsid w:val="00904DD4"/>
    <w:rsid w:val="00912E2E"/>
    <w:rsid w:val="009170C1"/>
    <w:rsid w:val="00917AF9"/>
    <w:rsid w:val="00920E7E"/>
    <w:rsid w:val="00926037"/>
    <w:rsid w:val="00926EA1"/>
    <w:rsid w:val="00930F96"/>
    <w:rsid w:val="00937661"/>
    <w:rsid w:val="00951BB4"/>
    <w:rsid w:val="0095482D"/>
    <w:rsid w:val="00957FE5"/>
    <w:rsid w:val="00972506"/>
    <w:rsid w:val="0097748E"/>
    <w:rsid w:val="009829EA"/>
    <w:rsid w:val="00983183"/>
    <w:rsid w:val="009903BD"/>
    <w:rsid w:val="0099130E"/>
    <w:rsid w:val="0099220E"/>
    <w:rsid w:val="00997E52"/>
    <w:rsid w:val="009A28BF"/>
    <w:rsid w:val="009B0DC9"/>
    <w:rsid w:val="009B0F00"/>
    <w:rsid w:val="009B3480"/>
    <w:rsid w:val="009B6B77"/>
    <w:rsid w:val="009B6D25"/>
    <w:rsid w:val="009C11C1"/>
    <w:rsid w:val="009C1675"/>
    <w:rsid w:val="009D3A92"/>
    <w:rsid w:val="009D744D"/>
    <w:rsid w:val="009F1769"/>
    <w:rsid w:val="00A05193"/>
    <w:rsid w:val="00A06482"/>
    <w:rsid w:val="00A26019"/>
    <w:rsid w:val="00A27424"/>
    <w:rsid w:val="00A31B05"/>
    <w:rsid w:val="00A325F5"/>
    <w:rsid w:val="00A32ADE"/>
    <w:rsid w:val="00A34806"/>
    <w:rsid w:val="00A450EB"/>
    <w:rsid w:val="00A50302"/>
    <w:rsid w:val="00A62178"/>
    <w:rsid w:val="00A65B38"/>
    <w:rsid w:val="00A67447"/>
    <w:rsid w:val="00A713D0"/>
    <w:rsid w:val="00A71594"/>
    <w:rsid w:val="00A7635E"/>
    <w:rsid w:val="00A76BB6"/>
    <w:rsid w:val="00A80733"/>
    <w:rsid w:val="00A8113B"/>
    <w:rsid w:val="00A97119"/>
    <w:rsid w:val="00AA13ED"/>
    <w:rsid w:val="00AA3570"/>
    <w:rsid w:val="00AB2A86"/>
    <w:rsid w:val="00AB4BB6"/>
    <w:rsid w:val="00AD62B9"/>
    <w:rsid w:val="00AE5C21"/>
    <w:rsid w:val="00B0019F"/>
    <w:rsid w:val="00B044A5"/>
    <w:rsid w:val="00B12F12"/>
    <w:rsid w:val="00B15CE3"/>
    <w:rsid w:val="00B16A93"/>
    <w:rsid w:val="00B21822"/>
    <w:rsid w:val="00B23871"/>
    <w:rsid w:val="00B27EFE"/>
    <w:rsid w:val="00B34299"/>
    <w:rsid w:val="00B4159B"/>
    <w:rsid w:val="00B43148"/>
    <w:rsid w:val="00B43CCC"/>
    <w:rsid w:val="00B45049"/>
    <w:rsid w:val="00B47598"/>
    <w:rsid w:val="00B53633"/>
    <w:rsid w:val="00B56973"/>
    <w:rsid w:val="00B5769C"/>
    <w:rsid w:val="00B63E92"/>
    <w:rsid w:val="00B6745E"/>
    <w:rsid w:val="00B7303E"/>
    <w:rsid w:val="00B772D2"/>
    <w:rsid w:val="00B77939"/>
    <w:rsid w:val="00B84B9D"/>
    <w:rsid w:val="00B9795A"/>
    <w:rsid w:val="00BA3EF0"/>
    <w:rsid w:val="00BA4A92"/>
    <w:rsid w:val="00BB744B"/>
    <w:rsid w:val="00BB784F"/>
    <w:rsid w:val="00BD3D2E"/>
    <w:rsid w:val="00BD6CE9"/>
    <w:rsid w:val="00BE2407"/>
    <w:rsid w:val="00BE30E2"/>
    <w:rsid w:val="00BF2D72"/>
    <w:rsid w:val="00BF6093"/>
    <w:rsid w:val="00C02268"/>
    <w:rsid w:val="00C027B3"/>
    <w:rsid w:val="00C11C07"/>
    <w:rsid w:val="00C1599E"/>
    <w:rsid w:val="00C21580"/>
    <w:rsid w:val="00C26FC1"/>
    <w:rsid w:val="00C30BCC"/>
    <w:rsid w:val="00C33229"/>
    <w:rsid w:val="00C343CE"/>
    <w:rsid w:val="00C42814"/>
    <w:rsid w:val="00C46CB3"/>
    <w:rsid w:val="00C53B58"/>
    <w:rsid w:val="00C56283"/>
    <w:rsid w:val="00C653A4"/>
    <w:rsid w:val="00C70248"/>
    <w:rsid w:val="00C751AC"/>
    <w:rsid w:val="00C754D3"/>
    <w:rsid w:val="00C81996"/>
    <w:rsid w:val="00C91573"/>
    <w:rsid w:val="00C937B3"/>
    <w:rsid w:val="00C93FC3"/>
    <w:rsid w:val="00C944BD"/>
    <w:rsid w:val="00C9557A"/>
    <w:rsid w:val="00C972B5"/>
    <w:rsid w:val="00C97EAC"/>
    <w:rsid w:val="00CA049F"/>
    <w:rsid w:val="00CA291B"/>
    <w:rsid w:val="00CA6387"/>
    <w:rsid w:val="00CA6399"/>
    <w:rsid w:val="00CB235C"/>
    <w:rsid w:val="00CB61A4"/>
    <w:rsid w:val="00CC1716"/>
    <w:rsid w:val="00CC1D4D"/>
    <w:rsid w:val="00CC45F4"/>
    <w:rsid w:val="00CC474E"/>
    <w:rsid w:val="00CC7222"/>
    <w:rsid w:val="00CD22E2"/>
    <w:rsid w:val="00CD48D9"/>
    <w:rsid w:val="00CE1CA2"/>
    <w:rsid w:val="00CE1D8A"/>
    <w:rsid w:val="00CE7E66"/>
    <w:rsid w:val="00CF092A"/>
    <w:rsid w:val="00D014A1"/>
    <w:rsid w:val="00D0405A"/>
    <w:rsid w:val="00D04B31"/>
    <w:rsid w:val="00D0636E"/>
    <w:rsid w:val="00D10B7D"/>
    <w:rsid w:val="00D12434"/>
    <w:rsid w:val="00D16E3C"/>
    <w:rsid w:val="00D2369E"/>
    <w:rsid w:val="00D40822"/>
    <w:rsid w:val="00D44A97"/>
    <w:rsid w:val="00D46111"/>
    <w:rsid w:val="00D5292D"/>
    <w:rsid w:val="00D53D4E"/>
    <w:rsid w:val="00D559BC"/>
    <w:rsid w:val="00D57D18"/>
    <w:rsid w:val="00D778D0"/>
    <w:rsid w:val="00D83FFD"/>
    <w:rsid w:val="00D84419"/>
    <w:rsid w:val="00D86F9B"/>
    <w:rsid w:val="00D96724"/>
    <w:rsid w:val="00DA6AC5"/>
    <w:rsid w:val="00DA7F41"/>
    <w:rsid w:val="00DB4838"/>
    <w:rsid w:val="00DC3424"/>
    <w:rsid w:val="00DD61A2"/>
    <w:rsid w:val="00DD79F7"/>
    <w:rsid w:val="00DE5A8A"/>
    <w:rsid w:val="00DF0E20"/>
    <w:rsid w:val="00DF7710"/>
    <w:rsid w:val="00E02816"/>
    <w:rsid w:val="00E112C1"/>
    <w:rsid w:val="00E16E0D"/>
    <w:rsid w:val="00E25B0B"/>
    <w:rsid w:val="00E344FE"/>
    <w:rsid w:val="00E43C52"/>
    <w:rsid w:val="00E531C1"/>
    <w:rsid w:val="00E64CFD"/>
    <w:rsid w:val="00E77FEE"/>
    <w:rsid w:val="00E827F5"/>
    <w:rsid w:val="00E842B2"/>
    <w:rsid w:val="00E848DB"/>
    <w:rsid w:val="00E8666D"/>
    <w:rsid w:val="00E8721E"/>
    <w:rsid w:val="00E939EC"/>
    <w:rsid w:val="00E94986"/>
    <w:rsid w:val="00EA0690"/>
    <w:rsid w:val="00EA17BE"/>
    <w:rsid w:val="00EA54CA"/>
    <w:rsid w:val="00EA7DB9"/>
    <w:rsid w:val="00EB2519"/>
    <w:rsid w:val="00EB310C"/>
    <w:rsid w:val="00EB4278"/>
    <w:rsid w:val="00EC3793"/>
    <w:rsid w:val="00ED5CFC"/>
    <w:rsid w:val="00ED6C3A"/>
    <w:rsid w:val="00EE0F6B"/>
    <w:rsid w:val="00EF41B7"/>
    <w:rsid w:val="00EF4FC2"/>
    <w:rsid w:val="00EF620E"/>
    <w:rsid w:val="00F0271E"/>
    <w:rsid w:val="00F1281A"/>
    <w:rsid w:val="00F20349"/>
    <w:rsid w:val="00F227A2"/>
    <w:rsid w:val="00F25356"/>
    <w:rsid w:val="00F30343"/>
    <w:rsid w:val="00F36419"/>
    <w:rsid w:val="00F42212"/>
    <w:rsid w:val="00F500DA"/>
    <w:rsid w:val="00F52E18"/>
    <w:rsid w:val="00F5465F"/>
    <w:rsid w:val="00F54EFB"/>
    <w:rsid w:val="00F71CE6"/>
    <w:rsid w:val="00F82065"/>
    <w:rsid w:val="00F931DD"/>
    <w:rsid w:val="00F9651A"/>
    <w:rsid w:val="00FA13A7"/>
    <w:rsid w:val="00FA1BBB"/>
    <w:rsid w:val="00FA3100"/>
    <w:rsid w:val="00FA4270"/>
    <w:rsid w:val="00FA6320"/>
    <w:rsid w:val="00FB1699"/>
    <w:rsid w:val="00FB17E0"/>
    <w:rsid w:val="00FB28B7"/>
    <w:rsid w:val="00FB3067"/>
    <w:rsid w:val="00FB3B5D"/>
    <w:rsid w:val="00FC2E08"/>
    <w:rsid w:val="00FD6E18"/>
    <w:rsid w:val="00FD774E"/>
    <w:rsid w:val="00FD7E23"/>
    <w:rsid w:val="00FF6C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0DA"/>
    <w:pPr>
      <w:spacing w:after="200" w:line="276" w:lineRule="auto"/>
    </w:pPr>
    <w:rPr>
      <w:sz w:val="22"/>
      <w:szCs w:val="22"/>
    </w:rPr>
  </w:style>
  <w:style w:type="paragraph" w:styleId="1">
    <w:name w:val="heading 1"/>
    <w:basedOn w:val="a"/>
    <w:link w:val="10"/>
    <w:uiPriority w:val="99"/>
    <w:qFormat/>
    <w:locked/>
    <w:rsid w:val="00CC45F4"/>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52E6"/>
    <w:rPr>
      <w:rFonts w:ascii="Cambria" w:hAnsi="Cambria" w:cs="Times New Roman"/>
      <w:b/>
      <w:bCs/>
      <w:kern w:val="32"/>
      <w:sz w:val="32"/>
      <w:szCs w:val="32"/>
    </w:rPr>
  </w:style>
  <w:style w:type="paragraph" w:styleId="a3">
    <w:name w:val="header"/>
    <w:basedOn w:val="a"/>
    <w:link w:val="a4"/>
    <w:uiPriority w:val="99"/>
    <w:semiHidden/>
    <w:rsid w:val="00A31B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A31B05"/>
    <w:rPr>
      <w:rFonts w:cs="Times New Roman"/>
    </w:rPr>
  </w:style>
  <w:style w:type="paragraph" w:styleId="a5">
    <w:name w:val="footer"/>
    <w:basedOn w:val="a"/>
    <w:link w:val="a6"/>
    <w:uiPriority w:val="99"/>
    <w:semiHidden/>
    <w:rsid w:val="00A31B0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A31B05"/>
    <w:rPr>
      <w:rFonts w:cs="Times New Roman"/>
    </w:rPr>
  </w:style>
  <w:style w:type="paragraph" w:styleId="a7">
    <w:name w:val="No Spacing"/>
    <w:link w:val="a8"/>
    <w:uiPriority w:val="99"/>
    <w:qFormat/>
    <w:rsid w:val="00FB17E0"/>
    <w:rPr>
      <w:sz w:val="22"/>
      <w:szCs w:val="22"/>
      <w:lang w:val="uk-UA" w:eastAsia="en-US"/>
    </w:rPr>
  </w:style>
  <w:style w:type="character" w:styleId="a9">
    <w:name w:val="page number"/>
    <w:basedOn w:val="a0"/>
    <w:uiPriority w:val="99"/>
    <w:rsid w:val="00637AE3"/>
    <w:rPr>
      <w:rFonts w:cs="Times New Roman"/>
    </w:rPr>
  </w:style>
  <w:style w:type="paragraph" w:styleId="HTML">
    <w:name w:val="HTML Preformatted"/>
    <w:basedOn w:val="a"/>
    <w:link w:val="HTML0"/>
    <w:uiPriority w:val="99"/>
    <w:rsid w:val="00C562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3E52E6"/>
    <w:rPr>
      <w:rFonts w:ascii="Courier New" w:hAnsi="Courier New" w:cs="Courier New"/>
      <w:sz w:val="20"/>
      <w:szCs w:val="20"/>
    </w:rPr>
  </w:style>
  <w:style w:type="paragraph" w:styleId="aa">
    <w:name w:val="Balloon Text"/>
    <w:basedOn w:val="a"/>
    <w:link w:val="ab"/>
    <w:uiPriority w:val="99"/>
    <w:semiHidden/>
    <w:rsid w:val="002B38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B38B1"/>
    <w:rPr>
      <w:rFonts w:ascii="Tahoma" w:hAnsi="Tahoma" w:cs="Tahoma"/>
      <w:sz w:val="16"/>
      <w:szCs w:val="16"/>
    </w:rPr>
  </w:style>
  <w:style w:type="character" w:customStyle="1" w:styleId="apple-converted-space">
    <w:name w:val="apple-converted-space"/>
    <w:basedOn w:val="a0"/>
    <w:uiPriority w:val="99"/>
    <w:rsid w:val="00143831"/>
    <w:rPr>
      <w:rFonts w:cs="Times New Roman"/>
    </w:rPr>
  </w:style>
  <w:style w:type="paragraph" w:customStyle="1" w:styleId="ac">
    <w:name w:val="Знак Знак Знак Знак Знак Знак Знак Знак Знак Знак Знак Знак Знак Знак Знак Знак Знак Знак"/>
    <w:basedOn w:val="a"/>
    <w:rsid w:val="00323D68"/>
    <w:pPr>
      <w:spacing w:after="0" w:line="240" w:lineRule="auto"/>
    </w:pPr>
    <w:rPr>
      <w:rFonts w:ascii="Verdana" w:hAnsi="Verdana" w:cs="Verdana"/>
      <w:sz w:val="20"/>
      <w:szCs w:val="20"/>
      <w:lang w:val="en-US" w:eastAsia="en-US"/>
    </w:rPr>
  </w:style>
  <w:style w:type="character" w:customStyle="1" w:styleId="a8">
    <w:name w:val="Без интервала Знак"/>
    <w:link w:val="a7"/>
    <w:uiPriority w:val="99"/>
    <w:locked/>
    <w:rsid w:val="003F17B8"/>
    <w:rPr>
      <w:sz w:val="22"/>
      <w:szCs w:val="22"/>
      <w:lang w:val="uk-UA" w:eastAsia="en-US" w:bidi="ar-SA"/>
    </w:rPr>
  </w:style>
  <w:style w:type="character" w:styleId="ad">
    <w:name w:val="Hyperlink"/>
    <w:basedOn w:val="a0"/>
    <w:uiPriority w:val="99"/>
    <w:unhideWhenUsed/>
    <w:rsid w:val="006B17DD"/>
    <w:rPr>
      <w:color w:val="0000FF"/>
      <w:u w:val="single"/>
    </w:rPr>
  </w:style>
  <w:style w:type="paragraph" w:customStyle="1" w:styleId="11">
    <w:name w:val="Без интервала1"/>
    <w:rsid w:val="006A205A"/>
    <w:pPr>
      <w:suppressAutoHyphens/>
      <w:spacing w:line="100" w:lineRule="atLeast"/>
    </w:pPr>
    <w:rPr>
      <w:rFonts w:cs="font261"/>
      <w:sz w:val="22"/>
      <w:szCs w:val="22"/>
      <w:lang w:eastAsia="ar-SA"/>
    </w:rPr>
  </w:style>
</w:styles>
</file>

<file path=word/webSettings.xml><?xml version="1.0" encoding="utf-8"?>
<w:webSettings xmlns:r="http://schemas.openxmlformats.org/officeDocument/2006/relationships" xmlns:w="http://schemas.openxmlformats.org/wordprocessingml/2006/main">
  <w:divs>
    <w:div w:id="59866029">
      <w:bodyDiv w:val="1"/>
      <w:marLeft w:val="0"/>
      <w:marRight w:val="0"/>
      <w:marTop w:val="0"/>
      <w:marBottom w:val="0"/>
      <w:divBdr>
        <w:top w:val="none" w:sz="0" w:space="0" w:color="auto"/>
        <w:left w:val="none" w:sz="0" w:space="0" w:color="auto"/>
        <w:bottom w:val="none" w:sz="0" w:space="0" w:color="auto"/>
        <w:right w:val="none" w:sz="0" w:space="0" w:color="auto"/>
      </w:divBdr>
    </w:div>
    <w:div w:id="148137096">
      <w:marLeft w:val="0"/>
      <w:marRight w:val="0"/>
      <w:marTop w:val="0"/>
      <w:marBottom w:val="0"/>
      <w:divBdr>
        <w:top w:val="none" w:sz="0" w:space="0" w:color="auto"/>
        <w:left w:val="none" w:sz="0" w:space="0" w:color="auto"/>
        <w:bottom w:val="none" w:sz="0" w:space="0" w:color="auto"/>
        <w:right w:val="none" w:sz="0" w:space="0" w:color="auto"/>
      </w:divBdr>
    </w:div>
    <w:div w:id="148137097">
      <w:marLeft w:val="0"/>
      <w:marRight w:val="0"/>
      <w:marTop w:val="0"/>
      <w:marBottom w:val="0"/>
      <w:divBdr>
        <w:top w:val="none" w:sz="0" w:space="0" w:color="auto"/>
        <w:left w:val="none" w:sz="0" w:space="0" w:color="auto"/>
        <w:bottom w:val="none" w:sz="0" w:space="0" w:color="auto"/>
        <w:right w:val="none" w:sz="0" w:space="0" w:color="auto"/>
      </w:divBdr>
    </w:div>
    <w:div w:id="148137098">
      <w:marLeft w:val="0"/>
      <w:marRight w:val="0"/>
      <w:marTop w:val="0"/>
      <w:marBottom w:val="0"/>
      <w:divBdr>
        <w:top w:val="none" w:sz="0" w:space="0" w:color="auto"/>
        <w:left w:val="none" w:sz="0" w:space="0" w:color="auto"/>
        <w:bottom w:val="none" w:sz="0" w:space="0" w:color="auto"/>
        <w:right w:val="none" w:sz="0" w:space="0" w:color="auto"/>
      </w:divBdr>
    </w:div>
    <w:div w:id="148137099">
      <w:marLeft w:val="0"/>
      <w:marRight w:val="0"/>
      <w:marTop w:val="0"/>
      <w:marBottom w:val="0"/>
      <w:divBdr>
        <w:top w:val="none" w:sz="0" w:space="0" w:color="auto"/>
        <w:left w:val="none" w:sz="0" w:space="0" w:color="auto"/>
        <w:bottom w:val="none" w:sz="0" w:space="0" w:color="auto"/>
        <w:right w:val="none" w:sz="0" w:space="0" w:color="auto"/>
      </w:divBdr>
    </w:div>
    <w:div w:id="176500448">
      <w:bodyDiv w:val="1"/>
      <w:marLeft w:val="0"/>
      <w:marRight w:val="0"/>
      <w:marTop w:val="0"/>
      <w:marBottom w:val="0"/>
      <w:divBdr>
        <w:top w:val="none" w:sz="0" w:space="0" w:color="auto"/>
        <w:left w:val="none" w:sz="0" w:space="0" w:color="auto"/>
        <w:bottom w:val="none" w:sz="0" w:space="0" w:color="auto"/>
        <w:right w:val="none" w:sz="0" w:space="0" w:color="auto"/>
      </w:divBdr>
    </w:div>
    <w:div w:id="319969836">
      <w:bodyDiv w:val="1"/>
      <w:marLeft w:val="0"/>
      <w:marRight w:val="0"/>
      <w:marTop w:val="0"/>
      <w:marBottom w:val="0"/>
      <w:divBdr>
        <w:top w:val="none" w:sz="0" w:space="0" w:color="auto"/>
        <w:left w:val="none" w:sz="0" w:space="0" w:color="auto"/>
        <w:bottom w:val="none" w:sz="0" w:space="0" w:color="auto"/>
        <w:right w:val="none" w:sz="0" w:space="0" w:color="auto"/>
      </w:divBdr>
    </w:div>
    <w:div w:id="519859232">
      <w:bodyDiv w:val="1"/>
      <w:marLeft w:val="0"/>
      <w:marRight w:val="0"/>
      <w:marTop w:val="0"/>
      <w:marBottom w:val="0"/>
      <w:divBdr>
        <w:top w:val="none" w:sz="0" w:space="0" w:color="auto"/>
        <w:left w:val="none" w:sz="0" w:space="0" w:color="auto"/>
        <w:bottom w:val="none" w:sz="0" w:space="0" w:color="auto"/>
        <w:right w:val="none" w:sz="0" w:space="0" w:color="auto"/>
      </w:divBdr>
    </w:div>
    <w:div w:id="585696069">
      <w:bodyDiv w:val="1"/>
      <w:marLeft w:val="0"/>
      <w:marRight w:val="0"/>
      <w:marTop w:val="0"/>
      <w:marBottom w:val="0"/>
      <w:divBdr>
        <w:top w:val="none" w:sz="0" w:space="0" w:color="auto"/>
        <w:left w:val="none" w:sz="0" w:space="0" w:color="auto"/>
        <w:bottom w:val="none" w:sz="0" w:space="0" w:color="auto"/>
        <w:right w:val="none" w:sz="0" w:space="0" w:color="auto"/>
      </w:divBdr>
    </w:div>
    <w:div w:id="598873648">
      <w:bodyDiv w:val="1"/>
      <w:marLeft w:val="0"/>
      <w:marRight w:val="0"/>
      <w:marTop w:val="0"/>
      <w:marBottom w:val="0"/>
      <w:divBdr>
        <w:top w:val="none" w:sz="0" w:space="0" w:color="auto"/>
        <w:left w:val="none" w:sz="0" w:space="0" w:color="auto"/>
        <w:bottom w:val="none" w:sz="0" w:space="0" w:color="auto"/>
        <w:right w:val="none" w:sz="0" w:space="0" w:color="auto"/>
      </w:divBdr>
    </w:div>
    <w:div w:id="634482694">
      <w:bodyDiv w:val="1"/>
      <w:marLeft w:val="0"/>
      <w:marRight w:val="0"/>
      <w:marTop w:val="0"/>
      <w:marBottom w:val="0"/>
      <w:divBdr>
        <w:top w:val="none" w:sz="0" w:space="0" w:color="auto"/>
        <w:left w:val="none" w:sz="0" w:space="0" w:color="auto"/>
        <w:bottom w:val="none" w:sz="0" w:space="0" w:color="auto"/>
        <w:right w:val="none" w:sz="0" w:space="0" w:color="auto"/>
      </w:divBdr>
    </w:div>
    <w:div w:id="699353544">
      <w:bodyDiv w:val="1"/>
      <w:marLeft w:val="0"/>
      <w:marRight w:val="0"/>
      <w:marTop w:val="0"/>
      <w:marBottom w:val="0"/>
      <w:divBdr>
        <w:top w:val="none" w:sz="0" w:space="0" w:color="auto"/>
        <w:left w:val="none" w:sz="0" w:space="0" w:color="auto"/>
        <w:bottom w:val="none" w:sz="0" w:space="0" w:color="auto"/>
        <w:right w:val="none" w:sz="0" w:space="0" w:color="auto"/>
      </w:divBdr>
    </w:div>
    <w:div w:id="896159797">
      <w:bodyDiv w:val="1"/>
      <w:marLeft w:val="0"/>
      <w:marRight w:val="0"/>
      <w:marTop w:val="0"/>
      <w:marBottom w:val="0"/>
      <w:divBdr>
        <w:top w:val="none" w:sz="0" w:space="0" w:color="auto"/>
        <w:left w:val="none" w:sz="0" w:space="0" w:color="auto"/>
        <w:bottom w:val="none" w:sz="0" w:space="0" w:color="auto"/>
        <w:right w:val="none" w:sz="0" w:space="0" w:color="auto"/>
      </w:divBdr>
    </w:div>
    <w:div w:id="954335949">
      <w:bodyDiv w:val="1"/>
      <w:marLeft w:val="0"/>
      <w:marRight w:val="0"/>
      <w:marTop w:val="0"/>
      <w:marBottom w:val="0"/>
      <w:divBdr>
        <w:top w:val="none" w:sz="0" w:space="0" w:color="auto"/>
        <w:left w:val="none" w:sz="0" w:space="0" w:color="auto"/>
        <w:bottom w:val="none" w:sz="0" w:space="0" w:color="auto"/>
        <w:right w:val="none" w:sz="0" w:space="0" w:color="auto"/>
      </w:divBdr>
    </w:div>
    <w:div w:id="1179273670">
      <w:bodyDiv w:val="1"/>
      <w:marLeft w:val="0"/>
      <w:marRight w:val="0"/>
      <w:marTop w:val="0"/>
      <w:marBottom w:val="0"/>
      <w:divBdr>
        <w:top w:val="none" w:sz="0" w:space="0" w:color="auto"/>
        <w:left w:val="none" w:sz="0" w:space="0" w:color="auto"/>
        <w:bottom w:val="none" w:sz="0" w:space="0" w:color="auto"/>
        <w:right w:val="none" w:sz="0" w:space="0" w:color="auto"/>
      </w:divBdr>
    </w:div>
    <w:div w:id="1313565550">
      <w:bodyDiv w:val="1"/>
      <w:marLeft w:val="0"/>
      <w:marRight w:val="0"/>
      <w:marTop w:val="0"/>
      <w:marBottom w:val="0"/>
      <w:divBdr>
        <w:top w:val="none" w:sz="0" w:space="0" w:color="auto"/>
        <w:left w:val="none" w:sz="0" w:space="0" w:color="auto"/>
        <w:bottom w:val="none" w:sz="0" w:space="0" w:color="auto"/>
        <w:right w:val="none" w:sz="0" w:space="0" w:color="auto"/>
      </w:divBdr>
    </w:div>
    <w:div w:id="1450392784">
      <w:bodyDiv w:val="1"/>
      <w:marLeft w:val="0"/>
      <w:marRight w:val="0"/>
      <w:marTop w:val="0"/>
      <w:marBottom w:val="0"/>
      <w:divBdr>
        <w:top w:val="none" w:sz="0" w:space="0" w:color="auto"/>
        <w:left w:val="none" w:sz="0" w:space="0" w:color="auto"/>
        <w:bottom w:val="none" w:sz="0" w:space="0" w:color="auto"/>
        <w:right w:val="none" w:sz="0" w:space="0" w:color="auto"/>
      </w:divBdr>
    </w:div>
    <w:div w:id="1486585513">
      <w:bodyDiv w:val="1"/>
      <w:marLeft w:val="0"/>
      <w:marRight w:val="0"/>
      <w:marTop w:val="0"/>
      <w:marBottom w:val="0"/>
      <w:divBdr>
        <w:top w:val="none" w:sz="0" w:space="0" w:color="auto"/>
        <w:left w:val="none" w:sz="0" w:space="0" w:color="auto"/>
        <w:bottom w:val="none" w:sz="0" w:space="0" w:color="auto"/>
        <w:right w:val="none" w:sz="0" w:space="0" w:color="auto"/>
      </w:divBdr>
    </w:div>
    <w:div w:id="1525903099">
      <w:bodyDiv w:val="1"/>
      <w:marLeft w:val="0"/>
      <w:marRight w:val="0"/>
      <w:marTop w:val="0"/>
      <w:marBottom w:val="0"/>
      <w:divBdr>
        <w:top w:val="none" w:sz="0" w:space="0" w:color="auto"/>
        <w:left w:val="none" w:sz="0" w:space="0" w:color="auto"/>
        <w:bottom w:val="none" w:sz="0" w:space="0" w:color="auto"/>
        <w:right w:val="none" w:sz="0" w:space="0" w:color="auto"/>
      </w:divBdr>
    </w:div>
    <w:div w:id="1854175950">
      <w:bodyDiv w:val="1"/>
      <w:marLeft w:val="0"/>
      <w:marRight w:val="0"/>
      <w:marTop w:val="0"/>
      <w:marBottom w:val="0"/>
      <w:divBdr>
        <w:top w:val="none" w:sz="0" w:space="0" w:color="auto"/>
        <w:left w:val="none" w:sz="0" w:space="0" w:color="auto"/>
        <w:bottom w:val="none" w:sz="0" w:space="0" w:color="auto"/>
        <w:right w:val="none" w:sz="0" w:space="0" w:color="auto"/>
      </w:divBdr>
    </w:div>
    <w:div w:id="1858301069">
      <w:bodyDiv w:val="1"/>
      <w:marLeft w:val="0"/>
      <w:marRight w:val="0"/>
      <w:marTop w:val="0"/>
      <w:marBottom w:val="0"/>
      <w:divBdr>
        <w:top w:val="none" w:sz="0" w:space="0" w:color="auto"/>
        <w:left w:val="none" w:sz="0" w:space="0" w:color="auto"/>
        <w:bottom w:val="none" w:sz="0" w:space="0" w:color="auto"/>
        <w:right w:val="none" w:sz="0" w:space="0" w:color="auto"/>
      </w:divBdr>
    </w:div>
    <w:div w:id="1866097265">
      <w:bodyDiv w:val="1"/>
      <w:marLeft w:val="0"/>
      <w:marRight w:val="0"/>
      <w:marTop w:val="0"/>
      <w:marBottom w:val="0"/>
      <w:divBdr>
        <w:top w:val="none" w:sz="0" w:space="0" w:color="auto"/>
        <w:left w:val="none" w:sz="0" w:space="0" w:color="auto"/>
        <w:bottom w:val="none" w:sz="0" w:space="0" w:color="auto"/>
        <w:right w:val="none" w:sz="0" w:space="0" w:color="auto"/>
      </w:divBdr>
    </w:div>
    <w:div w:id="19207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629AA-F16B-4F3F-922F-E255EE87E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2584</TotalTime>
  <Pages>1</Pages>
  <Words>9954</Words>
  <Characters>56744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322</cp:revision>
  <cp:lastPrinted>2016-12-12T08:36:00Z</cp:lastPrinted>
  <dcterms:created xsi:type="dcterms:W3CDTF">2013-07-16T06:59:00Z</dcterms:created>
  <dcterms:modified xsi:type="dcterms:W3CDTF">2016-12-12T08:38:00Z</dcterms:modified>
</cp:coreProperties>
</file>